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F" w:rsidRPr="00054C8F" w:rsidRDefault="00054C8F" w:rsidP="00830695">
      <w:pPr>
        <w:spacing w:before="120" w:after="12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54C8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54C8F">
        <w:rPr>
          <w:rFonts w:ascii="Times New Roman" w:hAnsi="Times New Roman"/>
          <w:b/>
          <w:sz w:val="24"/>
          <w:szCs w:val="24"/>
        </w:rPr>
        <w:t xml:space="preserve"> Международный форум «Арктика: настоящее и будущее»</w:t>
      </w:r>
    </w:p>
    <w:p w:rsidR="00054C8F" w:rsidRDefault="00010903" w:rsidP="00830695">
      <w:pPr>
        <w:spacing w:before="120" w:after="120" w:line="240" w:lineRule="auto"/>
        <w:ind w:left="-567" w:firstLine="567"/>
        <w:jc w:val="both"/>
        <w:rPr>
          <w:rStyle w:val="a9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10-11 </w:t>
      </w:r>
      <w:r w:rsidR="00054C8F" w:rsidRPr="00FA0345">
        <w:rPr>
          <w:rFonts w:ascii="Times New Roman" w:hAnsi="Times New Roman"/>
          <w:sz w:val="24"/>
          <w:szCs w:val="24"/>
        </w:rPr>
        <w:t>декабр</w:t>
      </w:r>
      <w:r w:rsidR="00054C8F">
        <w:rPr>
          <w:rFonts w:ascii="Times New Roman" w:hAnsi="Times New Roman"/>
          <w:sz w:val="24"/>
          <w:szCs w:val="24"/>
        </w:rPr>
        <w:t>я</w:t>
      </w:r>
      <w:r w:rsidR="00054C8F" w:rsidRPr="00FA0345">
        <w:rPr>
          <w:rFonts w:ascii="Times New Roman" w:hAnsi="Times New Roman"/>
          <w:sz w:val="24"/>
          <w:szCs w:val="24"/>
        </w:rPr>
        <w:t xml:space="preserve"> 201</w:t>
      </w:r>
      <w:r w:rsidR="00054C8F">
        <w:rPr>
          <w:rFonts w:ascii="Times New Roman" w:hAnsi="Times New Roman"/>
          <w:sz w:val="24"/>
          <w:szCs w:val="24"/>
        </w:rPr>
        <w:t>4</w:t>
      </w:r>
      <w:r w:rsidR="00054C8F" w:rsidRPr="00FA0345">
        <w:rPr>
          <w:rFonts w:ascii="Times New Roman" w:hAnsi="Times New Roman"/>
          <w:sz w:val="24"/>
          <w:szCs w:val="24"/>
        </w:rPr>
        <w:t xml:space="preserve"> года в Санкт-Петербурге состоится </w:t>
      </w:r>
      <w:r w:rsidR="00054C8F">
        <w:rPr>
          <w:rFonts w:ascii="Times New Roman" w:hAnsi="Times New Roman"/>
          <w:sz w:val="24"/>
          <w:szCs w:val="24"/>
          <w:lang w:val="en-US"/>
        </w:rPr>
        <w:t>IV</w:t>
      </w:r>
      <w:r w:rsidR="00054C8F" w:rsidRPr="00FA0345">
        <w:rPr>
          <w:rFonts w:ascii="Times New Roman" w:hAnsi="Times New Roman"/>
          <w:sz w:val="24"/>
          <w:szCs w:val="24"/>
        </w:rPr>
        <w:t xml:space="preserve"> Международный форум </w:t>
      </w:r>
      <w:r w:rsidR="00054C8F">
        <w:rPr>
          <w:rFonts w:ascii="Times New Roman" w:hAnsi="Times New Roman"/>
          <w:sz w:val="24"/>
          <w:szCs w:val="24"/>
        </w:rPr>
        <w:t xml:space="preserve">«Арктика: настоящее и будущее» </w:t>
      </w:r>
      <w:r w:rsidR="00054C8F" w:rsidRPr="00FA0345">
        <w:rPr>
          <w:rFonts w:ascii="Times New Roman" w:hAnsi="Times New Roman"/>
          <w:sz w:val="24"/>
          <w:szCs w:val="24"/>
        </w:rPr>
        <w:t>под эгидой Межрегиональной общественной организации «Ассоциация полярников»</w:t>
      </w:r>
      <w:r w:rsidR="00054C8F" w:rsidRPr="00407AE0">
        <w:rPr>
          <w:rFonts w:ascii="Times New Roman" w:hAnsi="Times New Roman"/>
          <w:sz w:val="24"/>
          <w:szCs w:val="24"/>
        </w:rPr>
        <w:t>, которая активно содействует реализации государственной политики Р</w:t>
      </w:r>
      <w:r w:rsidR="00C65F42">
        <w:rPr>
          <w:rFonts w:ascii="Times New Roman" w:hAnsi="Times New Roman"/>
          <w:sz w:val="24"/>
          <w:szCs w:val="24"/>
        </w:rPr>
        <w:t xml:space="preserve">оссийской Федерации в Арктике. </w:t>
      </w:r>
      <w:r w:rsidR="00FF5DC1">
        <w:rPr>
          <w:rFonts w:ascii="Times New Roman" w:hAnsi="Times New Roman"/>
          <w:sz w:val="24"/>
          <w:szCs w:val="24"/>
        </w:rPr>
        <w:t>Откроет</w:t>
      </w:r>
      <w:r w:rsidR="00C65F42">
        <w:rPr>
          <w:rFonts w:ascii="Times New Roman" w:hAnsi="Times New Roman"/>
          <w:sz w:val="24"/>
          <w:szCs w:val="24"/>
        </w:rPr>
        <w:t xml:space="preserve"> форум </w:t>
      </w:r>
      <w:r w:rsidR="00FF5DC1">
        <w:rPr>
          <w:rFonts w:ascii="Times New Roman" w:hAnsi="Times New Roman"/>
          <w:sz w:val="24"/>
          <w:szCs w:val="24"/>
        </w:rPr>
        <w:t>С</w:t>
      </w:r>
      <w:r w:rsidR="00C65F42" w:rsidRPr="00C65F42">
        <w:rPr>
          <w:rFonts w:ascii="Times New Roman" w:hAnsi="Times New Roman"/>
          <w:sz w:val="24"/>
          <w:szCs w:val="24"/>
        </w:rPr>
        <w:t>пециальный представитель</w:t>
      </w:r>
      <w:r w:rsidR="00830695">
        <w:rPr>
          <w:rFonts w:ascii="Times New Roman" w:hAnsi="Times New Roman"/>
          <w:sz w:val="24"/>
          <w:szCs w:val="24"/>
        </w:rPr>
        <w:t xml:space="preserve"> Президента России</w:t>
      </w:r>
      <w:r w:rsidR="00C65F42" w:rsidRPr="00C65F42">
        <w:rPr>
          <w:rFonts w:ascii="Times New Roman" w:hAnsi="Times New Roman"/>
          <w:sz w:val="24"/>
          <w:szCs w:val="24"/>
        </w:rPr>
        <w:t xml:space="preserve"> по международному сотрудничеству в Арктике и Антарктике </w:t>
      </w:r>
      <w:r w:rsidR="00C65F42">
        <w:rPr>
          <w:rStyle w:val="a9"/>
          <w:rFonts w:ascii="Times New Roman" w:hAnsi="Times New Roman"/>
          <w:sz w:val="24"/>
          <w:szCs w:val="24"/>
        </w:rPr>
        <w:t xml:space="preserve">А.Н. </w:t>
      </w:r>
      <w:r w:rsidR="00C65F42" w:rsidRPr="00C65F42">
        <w:rPr>
          <w:rStyle w:val="a9"/>
          <w:rFonts w:ascii="Times New Roman" w:hAnsi="Times New Roman"/>
          <w:sz w:val="24"/>
          <w:szCs w:val="24"/>
        </w:rPr>
        <w:t>Чилингаров</w:t>
      </w:r>
      <w:r w:rsidR="00FF5DC1">
        <w:rPr>
          <w:rStyle w:val="a9"/>
          <w:rFonts w:ascii="Times New Roman" w:hAnsi="Times New Roman"/>
          <w:sz w:val="24"/>
          <w:szCs w:val="24"/>
        </w:rPr>
        <w:t>.</w:t>
      </w:r>
    </w:p>
    <w:p w:rsidR="00CE7721" w:rsidRPr="00CE7721" w:rsidRDefault="0027353F" w:rsidP="0024472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E7721">
        <w:rPr>
          <w:rFonts w:ascii="Times New Roman" w:hAnsi="Times New Roman"/>
          <w:sz w:val="24"/>
          <w:szCs w:val="24"/>
        </w:rPr>
        <w:t>В рамках Форума будут представлены механизмы вз</w:t>
      </w:r>
      <w:r w:rsidR="00244726">
        <w:rPr>
          <w:rFonts w:ascii="Times New Roman" w:hAnsi="Times New Roman"/>
          <w:sz w:val="24"/>
          <w:szCs w:val="24"/>
        </w:rPr>
        <w:t xml:space="preserve">аимодействия власти, бизнеса и </w:t>
      </w:r>
      <w:r w:rsidRPr="00CE7721">
        <w:rPr>
          <w:rFonts w:ascii="Times New Roman" w:hAnsi="Times New Roman"/>
          <w:sz w:val="24"/>
          <w:szCs w:val="24"/>
        </w:rPr>
        <w:t xml:space="preserve"> </w:t>
      </w:r>
      <w:r w:rsidR="00244726">
        <w:rPr>
          <w:rFonts w:ascii="Times New Roman" w:hAnsi="Times New Roman"/>
          <w:sz w:val="24"/>
          <w:szCs w:val="24"/>
        </w:rPr>
        <w:t xml:space="preserve">общественности, </w:t>
      </w:r>
      <w:r w:rsidRPr="00CE7721">
        <w:rPr>
          <w:rFonts w:ascii="Times New Roman" w:hAnsi="Times New Roman"/>
          <w:sz w:val="24"/>
          <w:szCs w:val="24"/>
        </w:rPr>
        <w:t xml:space="preserve">созданные </w:t>
      </w:r>
      <w:r w:rsidR="00CE7721" w:rsidRPr="00CE7721">
        <w:rPr>
          <w:rFonts w:ascii="Times New Roman" w:hAnsi="Times New Roman"/>
          <w:sz w:val="24"/>
          <w:szCs w:val="24"/>
        </w:rPr>
        <w:t>«</w:t>
      </w:r>
      <w:r w:rsidRPr="00CE7721">
        <w:rPr>
          <w:rFonts w:ascii="Times New Roman" w:hAnsi="Times New Roman"/>
          <w:sz w:val="24"/>
          <w:szCs w:val="24"/>
        </w:rPr>
        <w:t>Ассоциацией полярников</w:t>
      </w:r>
      <w:r w:rsidR="00CE7721" w:rsidRPr="00CE7721">
        <w:rPr>
          <w:rFonts w:ascii="Times New Roman" w:hAnsi="Times New Roman"/>
          <w:sz w:val="24"/>
          <w:szCs w:val="24"/>
        </w:rPr>
        <w:t>»</w:t>
      </w:r>
      <w:r w:rsidRPr="00CE7721">
        <w:rPr>
          <w:rFonts w:ascii="Times New Roman" w:hAnsi="Times New Roman"/>
          <w:sz w:val="24"/>
          <w:szCs w:val="24"/>
        </w:rPr>
        <w:t xml:space="preserve">: </w:t>
      </w:r>
    </w:p>
    <w:p w:rsidR="00CE7721" w:rsidRPr="00244726" w:rsidRDefault="00CE7721" w:rsidP="00AB2DCF">
      <w:pPr>
        <w:pStyle w:val="aa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44726">
        <w:rPr>
          <w:rFonts w:ascii="Times New Roman" w:hAnsi="Times New Roman"/>
          <w:sz w:val="24"/>
          <w:szCs w:val="24"/>
        </w:rPr>
        <w:t>О</w:t>
      </w:r>
      <w:r w:rsidR="0027353F" w:rsidRPr="00244726">
        <w:rPr>
          <w:rFonts w:ascii="Times New Roman" w:hAnsi="Times New Roman"/>
          <w:sz w:val="24"/>
          <w:szCs w:val="24"/>
        </w:rPr>
        <w:t>бщественны</w:t>
      </w:r>
      <w:bookmarkStart w:id="0" w:name="_GoBack"/>
      <w:bookmarkEnd w:id="0"/>
      <w:r w:rsidR="0027353F" w:rsidRPr="00244726">
        <w:rPr>
          <w:rFonts w:ascii="Times New Roman" w:hAnsi="Times New Roman"/>
          <w:sz w:val="24"/>
          <w:szCs w:val="24"/>
        </w:rPr>
        <w:t>е комиссии по актуальным для развития Арктической зоны РФ направлениям деятельности</w:t>
      </w:r>
      <w:r w:rsidRPr="00244726">
        <w:rPr>
          <w:rFonts w:ascii="Times New Roman" w:hAnsi="Times New Roman"/>
          <w:sz w:val="24"/>
          <w:szCs w:val="24"/>
        </w:rPr>
        <w:t>;</w:t>
      </w:r>
    </w:p>
    <w:p w:rsidR="00CE7721" w:rsidRPr="00244726" w:rsidRDefault="00CE7721" w:rsidP="00AB2DCF">
      <w:pPr>
        <w:pStyle w:val="aa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44726">
        <w:rPr>
          <w:rFonts w:ascii="Times New Roman" w:hAnsi="Times New Roman"/>
          <w:sz w:val="24"/>
          <w:szCs w:val="24"/>
        </w:rPr>
        <w:t>П</w:t>
      </w:r>
      <w:r w:rsidR="0027353F" w:rsidRPr="00244726">
        <w:rPr>
          <w:rFonts w:ascii="Times New Roman" w:hAnsi="Times New Roman"/>
          <w:sz w:val="24"/>
          <w:szCs w:val="24"/>
        </w:rPr>
        <w:t>олярные комиссии в составе органов власти в субъектах РФ.</w:t>
      </w:r>
    </w:p>
    <w:p w:rsidR="00F64B4B" w:rsidRPr="00CE7721" w:rsidRDefault="00FF5DC1" w:rsidP="00CE7721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7721">
        <w:rPr>
          <w:rFonts w:ascii="Times New Roman" w:hAnsi="Times New Roman"/>
          <w:b/>
          <w:sz w:val="24"/>
          <w:szCs w:val="24"/>
        </w:rPr>
        <w:t>Темы для обсуждения</w:t>
      </w:r>
      <w:r w:rsidR="00601D22" w:rsidRPr="00CE7721">
        <w:rPr>
          <w:rFonts w:ascii="Times New Roman" w:hAnsi="Times New Roman"/>
          <w:b/>
          <w:sz w:val="24"/>
          <w:szCs w:val="24"/>
        </w:rPr>
        <w:t xml:space="preserve"> во время Форума</w:t>
      </w:r>
      <w:r w:rsidR="005130B4" w:rsidRPr="00CE7721">
        <w:rPr>
          <w:rFonts w:ascii="Times New Roman" w:hAnsi="Times New Roman"/>
          <w:b/>
          <w:sz w:val="24"/>
          <w:szCs w:val="24"/>
        </w:rPr>
        <w:t xml:space="preserve">: </w:t>
      </w:r>
    </w:p>
    <w:p w:rsidR="005130B4" w:rsidRDefault="005130B4" w:rsidP="00244726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DC1">
        <w:rPr>
          <w:rFonts w:ascii="Times New Roman" w:hAnsi="Times New Roman"/>
          <w:sz w:val="24"/>
          <w:szCs w:val="24"/>
        </w:rPr>
        <w:t>Государственная политика в сфере устойчивого развития Арктической зоны РФ</w:t>
      </w:r>
    </w:p>
    <w:p w:rsidR="00466D87" w:rsidRDefault="00466D87" w:rsidP="00466D87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DC1">
        <w:rPr>
          <w:rFonts w:ascii="Times New Roman" w:hAnsi="Times New Roman"/>
          <w:sz w:val="24"/>
          <w:szCs w:val="24"/>
        </w:rPr>
        <w:t>Социально-экономическое развитие регионов Арктической зоны РФ</w:t>
      </w:r>
    </w:p>
    <w:p w:rsidR="005130B4" w:rsidRPr="00466D87" w:rsidRDefault="005130B4" w:rsidP="00466D87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D87">
        <w:rPr>
          <w:rFonts w:ascii="Times New Roman" w:hAnsi="Times New Roman"/>
          <w:sz w:val="24"/>
          <w:szCs w:val="24"/>
        </w:rPr>
        <w:t>Ресурсный потенциал Арктической зоны РФ</w:t>
      </w:r>
    </w:p>
    <w:p w:rsidR="005130B4" w:rsidRPr="00FF5DC1" w:rsidRDefault="005130B4" w:rsidP="00244726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DC1">
        <w:rPr>
          <w:rFonts w:ascii="Times New Roman" w:hAnsi="Times New Roman"/>
          <w:sz w:val="24"/>
          <w:szCs w:val="24"/>
        </w:rPr>
        <w:t>Транспортно-транзитный потенциал РФ</w:t>
      </w:r>
    </w:p>
    <w:p w:rsidR="005130B4" w:rsidRPr="00FF5DC1" w:rsidRDefault="005130B4" w:rsidP="00244726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DC1">
        <w:rPr>
          <w:rFonts w:ascii="Times New Roman" w:hAnsi="Times New Roman"/>
          <w:sz w:val="24"/>
          <w:szCs w:val="24"/>
        </w:rPr>
        <w:t>Обеспечен</w:t>
      </w:r>
      <w:r w:rsidR="00FF5DC1" w:rsidRPr="00FF5DC1">
        <w:rPr>
          <w:rFonts w:ascii="Times New Roman" w:hAnsi="Times New Roman"/>
          <w:sz w:val="24"/>
          <w:szCs w:val="24"/>
        </w:rPr>
        <w:t xml:space="preserve">ие экологической безопасности Арктической зоны </w:t>
      </w:r>
      <w:r w:rsidRPr="00FF5DC1">
        <w:rPr>
          <w:rFonts w:ascii="Times New Roman" w:hAnsi="Times New Roman"/>
          <w:sz w:val="24"/>
          <w:szCs w:val="24"/>
        </w:rPr>
        <w:t>РФ</w:t>
      </w:r>
    </w:p>
    <w:p w:rsidR="005130B4" w:rsidRPr="00FF5DC1" w:rsidRDefault="005130B4" w:rsidP="00244726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DC1">
        <w:rPr>
          <w:rFonts w:ascii="Times New Roman" w:hAnsi="Times New Roman"/>
          <w:sz w:val="24"/>
          <w:szCs w:val="24"/>
        </w:rPr>
        <w:t>Научно-исследовательская деятельность в Арктике</w:t>
      </w:r>
    </w:p>
    <w:p w:rsidR="005130B4" w:rsidRPr="00FF5DC1" w:rsidRDefault="005130B4" w:rsidP="00244726">
      <w:pPr>
        <w:pStyle w:val="aa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5DC1">
        <w:rPr>
          <w:rFonts w:ascii="Times New Roman" w:hAnsi="Times New Roman"/>
          <w:sz w:val="24"/>
          <w:szCs w:val="24"/>
        </w:rPr>
        <w:t>Подготовка и удержание кадров в Арктике</w:t>
      </w:r>
    </w:p>
    <w:p w:rsidR="005130B4" w:rsidRPr="00601D22" w:rsidRDefault="00FF5DC1" w:rsidP="00CE7721">
      <w:pPr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01D22">
        <w:rPr>
          <w:rFonts w:ascii="Times New Roman" w:hAnsi="Times New Roman"/>
          <w:b/>
          <w:sz w:val="24"/>
          <w:szCs w:val="24"/>
        </w:rPr>
        <w:t>Выставка:</w:t>
      </w:r>
      <w:r w:rsidRPr="00601D22">
        <w:rPr>
          <w:rFonts w:ascii="Times New Roman" w:hAnsi="Times New Roman"/>
          <w:sz w:val="24"/>
          <w:szCs w:val="24"/>
        </w:rPr>
        <w:t xml:space="preserve"> </w:t>
      </w:r>
      <w:r w:rsidRPr="00035B3E">
        <w:rPr>
          <w:rFonts w:ascii="Times New Roman" w:hAnsi="Times New Roman"/>
          <w:sz w:val="24"/>
          <w:szCs w:val="24"/>
        </w:rPr>
        <w:t>н</w:t>
      </w:r>
      <w:r w:rsidR="005130B4">
        <w:rPr>
          <w:rFonts w:ascii="Times New Roman" w:hAnsi="Times New Roman"/>
          <w:sz w:val="24"/>
          <w:szCs w:val="24"/>
        </w:rPr>
        <w:t>овейшие технологии и разработки в сфере разведки и добычи полезных ископаемых, развития транспортного комплекса, навигационного обеспечения, строительства, научно-исследовательской деятельности, судостроения и судоходства.</w:t>
      </w:r>
    </w:p>
    <w:p w:rsidR="005130B4" w:rsidRPr="00226A86" w:rsidRDefault="00FF5DC1" w:rsidP="00CE772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</w:t>
      </w:r>
      <w:r w:rsidR="00830695">
        <w:rPr>
          <w:rFonts w:ascii="Times New Roman" w:hAnsi="Times New Roman"/>
          <w:b/>
          <w:sz w:val="24"/>
          <w:szCs w:val="24"/>
        </w:rPr>
        <w:t>:</w:t>
      </w:r>
    </w:p>
    <w:p w:rsidR="005130B4" w:rsidRPr="00244726" w:rsidRDefault="00FF5DC1" w:rsidP="00AB2DCF">
      <w:pPr>
        <w:pStyle w:val="aa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44726">
        <w:rPr>
          <w:rFonts w:ascii="Times New Roman" w:hAnsi="Times New Roman"/>
          <w:sz w:val="24"/>
          <w:szCs w:val="24"/>
        </w:rPr>
        <w:t>о</w:t>
      </w:r>
      <w:r w:rsidR="00C65F42" w:rsidRPr="00244726">
        <w:rPr>
          <w:rFonts w:ascii="Times New Roman" w:hAnsi="Times New Roman"/>
          <w:sz w:val="24"/>
          <w:szCs w:val="24"/>
        </w:rPr>
        <w:t>рганы власти</w:t>
      </w:r>
      <w:r w:rsidRPr="00244726">
        <w:rPr>
          <w:rFonts w:ascii="Times New Roman" w:hAnsi="Times New Roman"/>
          <w:sz w:val="24"/>
          <w:szCs w:val="24"/>
        </w:rPr>
        <w:t xml:space="preserve">: </w:t>
      </w:r>
      <w:r w:rsidR="005130B4" w:rsidRPr="00FF5DC1">
        <w:rPr>
          <w:rFonts w:ascii="Times New Roman" w:hAnsi="Times New Roman"/>
          <w:sz w:val="24"/>
          <w:szCs w:val="24"/>
        </w:rPr>
        <w:t>Совет Федерации ФС РФ</w:t>
      </w:r>
      <w:r w:rsidRPr="00244726">
        <w:rPr>
          <w:rFonts w:ascii="Times New Roman" w:hAnsi="Times New Roman"/>
          <w:sz w:val="24"/>
          <w:szCs w:val="24"/>
        </w:rPr>
        <w:t xml:space="preserve">, </w:t>
      </w:r>
      <w:r w:rsidR="00126356" w:rsidRPr="00FF5DC1">
        <w:rPr>
          <w:rFonts w:ascii="Times New Roman" w:hAnsi="Times New Roman"/>
          <w:sz w:val="24"/>
          <w:szCs w:val="24"/>
        </w:rPr>
        <w:t>Государственная Дума</w:t>
      </w:r>
      <w:r w:rsidR="00226A86" w:rsidRPr="00FF5DC1">
        <w:rPr>
          <w:rFonts w:ascii="Times New Roman" w:hAnsi="Times New Roman"/>
          <w:sz w:val="24"/>
          <w:szCs w:val="24"/>
        </w:rPr>
        <w:t xml:space="preserve"> ФС РФ</w:t>
      </w:r>
      <w:r w:rsidRPr="00FF5DC1">
        <w:rPr>
          <w:rFonts w:ascii="Times New Roman" w:hAnsi="Times New Roman"/>
          <w:sz w:val="24"/>
          <w:szCs w:val="24"/>
        </w:rPr>
        <w:t>, органы государственной власти и местного самоуправления</w:t>
      </w:r>
      <w:r w:rsidR="00830695">
        <w:rPr>
          <w:rFonts w:ascii="Times New Roman" w:hAnsi="Times New Roman"/>
          <w:sz w:val="24"/>
          <w:szCs w:val="24"/>
        </w:rPr>
        <w:t>;</w:t>
      </w:r>
    </w:p>
    <w:p w:rsidR="0040725E" w:rsidRPr="00244726" w:rsidRDefault="00FF5DC1" w:rsidP="00AB2DCF">
      <w:pPr>
        <w:pStyle w:val="aa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44726">
        <w:rPr>
          <w:rFonts w:ascii="Times New Roman" w:hAnsi="Times New Roman"/>
          <w:sz w:val="24"/>
          <w:szCs w:val="24"/>
        </w:rPr>
        <w:t>предприятия-лидеры:</w:t>
      </w:r>
      <w:r w:rsidRPr="00FF5DC1">
        <w:rPr>
          <w:rFonts w:ascii="Times New Roman" w:hAnsi="Times New Roman"/>
          <w:sz w:val="24"/>
          <w:szCs w:val="24"/>
        </w:rPr>
        <w:t xml:space="preserve"> промышленные, судостроительные, транспортные, нефтегазовые, финансовые компании</w:t>
      </w:r>
      <w:r w:rsidR="0040725E">
        <w:rPr>
          <w:rFonts w:ascii="Times New Roman" w:hAnsi="Times New Roman"/>
          <w:sz w:val="24"/>
          <w:szCs w:val="24"/>
        </w:rPr>
        <w:t>, производители о</w:t>
      </w:r>
      <w:r w:rsidR="0040725E" w:rsidRPr="00FE5EC3">
        <w:rPr>
          <w:rFonts w:ascii="Times New Roman" w:hAnsi="Times New Roman"/>
          <w:sz w:val="24"/>
          <w:szCs w:val="24"/>
        </w:rPr>
        <w:t>борудовани</w:t>
      </w:r>
      <w:r w:rsidR="0040725E">
        <w:rPr>
          <w:rFonts w:ascii="Times New Roman" w:hAnsi="Times New Roman"/>
          <w:sz w:val="24"/>
          <w:szCs w:val="24"/>
        </w:rPr>
        <w:t>я</w:t>
      </w:r>
      <w:r w:rsidR="0040725E" w:rsidRPr="00FE5EC3">
        <w:rPr>
          <w:rFonts w:ascii="Times New Roman" w:hAnsi="Times New Roman"/>
          <w:sz w:val="24"/>
          <w:szCs w:val="24"/>
        </w:rPr>
        <w:t xml:space="preserve"> для добычи полезных ископаемых</w:t>
      </w:r>
      <w:r w:rsidR="0040725E">
        <w:rPr>
          <w:rFonts w:ascii="Times New Roman" w:hAnsi="Times New Roman"/>
          <w:sz w:val="24"/>
          <w:szCs w:val="24"/>
        </w:rPr>
        <w:t>, банки, инвестиционные и страховые компании</w:t>
      </w:r>
      <w:r w:rsidR="00830695">
        <w:rPr>
          <w:rFonts w:ascii="Times New Roman" w:hAnsi="Times New Roman"/>
          <w:sz w:val="24"/>
          <w:szCs w:val="24"/>
        </w:rPr>
        <w:t>;</w:t>
      </w:r>
    </w:p>
    <w:p w:rsidR="00830695" w:rsidRPr="00244726" w:rsidRDefault="00FF5DC1" w:rsidP="00AB2DCF">
      <w:pPr>
        <w:pStyle w:val="aa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244726">
        <w:rPr>
          <w:rFonts w:ascii="Times New Roman" w:hAnsi="Times New Roman"/>
          <w:sz w:val="24"/>
          <w:szCs w:val="24"/>
        </w:rPr>
        <w:t>н</w:t>
      </w:r>
      <w:r w:rsidR="00C65F42" w:rsidRPr="00244726">
        <w:rPr>
          <w:rFonts w:ascii="Times New Roman" w:hAnsi="Times New Roman"/>
          <w:sz w:val="24"/>
          <w:szCs w:val="24"/>
        </w:rPr>
        <w:t>екоммерческие организации</w:t>
      </w:r>
      <w:r w:rsidRPr="00244726">
        <w:rPr>
          <w:rFonts w:ascii="Times New Roman" w:hAnsi="Times New Roman"/>
          <w:sz w:val="24"/>
          <w:szCs w:val="24"/>
        </w:rPr>
        <w:t xml:space="preserve">: </w:t>
      </w:r>
      <w:r w:rsidRPr="0040725E">
        <w:rPr>
          <w:rFonts w:ascii="Times New Roman" w:hAnsi="Times New Roman"/>
          <w:sz w:val="24"/>
          <w:szCs w:val="24"/>
        </w:rPr>
        <w:t>общественные объединения,</w:t>
      </w:r>
      <w:r w:rsidRPr="00244726">
        <w:rPr>
          <w:rFonts w:ascii="Times New Roman" w:hAnsi="Times New Roman"/>
          <w:sz w:val="24"/>
          <w:szCs w:val="24"/>
        </w:rPr>
        <w:t xml:space="preserve"> </w:t>
      </w:r>
      <w:r w:rsidRPr="0040725E">
        <w:rPr>
          <w:rFonts w:ascii="Times New Roman" w:hAnsi="Times New Roman"/>
          <w:sz w:val="24"/>
          <w:szCs w:val="24"/>
        </w:rPr>
        <w:t>н</w:t>
      </w:r>
      <w:r w:rsidR="00C65F42" w:rsidRPr="0040725E">
        <w:rPr>
          <w:rFonts w:ascii="Times New Roman" w:hAnsi="Times New Roman"/>
          <w:sz w:val="24"/>
          <w:szCs w:val="24"/>
        </w:rPr>
        <w:t>аучные и исследовательские институты</w:t>
      </w:r>
      <w:r w:rsidRPr="0040725E">
        <w:rPr>
          <w:rFonts w:ascii="Times New Roman" w:hAnsi="Times New Roman"/>
          <w:sz w:val="24"/>
          <w:szCs w:val="24"/>
        </w:rPr>
        <w:t>, экспертное сообщество</w:t>
      </w:r>
      <w:r w:rsidR="0040725E">
        <w:rPr>
          <w:rFonts w:ascii="Times New Roman" w:hAnsi="Times New Roman"/>
          <w:sz w:val="24"/>
          <w:szCs w:val="24"/>
        </w:rPr>
        <w:t>, образовательные организации</w:t>
      </w:r>
      <w:r w:rsidR="00830695">
        <w:rPr>
          <w:rFonts w:ascii="Times New Roman" w:hAnsi="Times New Roman"/>
          <w:sz w:val="24"/>
          <w:szCs w:val="24"/>
        </w:rPr>
        <w:t>.</w:t>
      </w:r>
    </w:p>
    <w:p w:rsidR="00C35B43" w:rsidRPr="00830695" w:rsidRDefault="00C35B43" w:rsidP="00830695">
      <w:pPr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30695">
        <w:rPr>
          <w:rFonts w:ascii="Times New Roman" w:hAnsi="Times New Roman"/>
          <w:sz w:val="24"/>
          <w:szCs w:val="24"/>
        </w:rPr>
        <w:t>Ожидается, что в IV Международном форуме «Аркти</w:t>
      </w:r>
      <w:r w:rsidR="00830695" w:rsidRPr="00830695">
        <w:rPr>
          <w:rFonts w:ascii="Times New Roman" w:hAnsi="Times New Roman"/>
          <w:sz w:val="24"/>
          <w:szCs w:val="24"/>
        </w:rPr>
        <w:t xml:space="preserve">ка: настоящее и будущее» примут </w:t>
      </w:r>
      <w:r w:rsidRPr="00830695">
        <w:rPr>
          <w:rFonts w:ascii="Times New Roman" w:hAnsi="Times New Roman"/>
          <w:sz w:val="24"/>
          <w:szCs w:val="24"/>
        </w:rPr>
        <w:t xml:space="preserve">участие более 500 делегатов из 30 регионов РФ и 20 иностранных государств.  </w:t>
      </w:r>
    </w:p>
    <w:p w:rsidR="00126356" w:rsidRDefault="00126356" w:rsidP="00830695">
      <w:pPr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07AE0">
        <w:rPr>
          <w:rFonts w:ascii="Times New Roman" w:hAnsi="Times New Roman"/>
          <w:sz w:val="24"/>
          <w:szCs w:val="24"/>
        </w:rPr>
        <w:t xml:space="preserve">Завершая годовую программу </w:t>
      </w:r>
      <w:proofErr w:type="spellStart"/>
      <w:r w:rsidRPr="00407AE0">
        <w:rPr>
          <w:rFonts w:ascii="Times New Roman" w:hAnsi="Times New Roman"/>
          <w:sz w:val="24"/>
          <w:szCs w:val="24"/>
        </w:rPr>
        <w:t>конгрессных</w:t>
      </w:r>
      <w:proofErr w:type="spellEnd"/>
      <w:r w:rsidRPr="00407AE0">
        <w:rPr>
          <w:rFonts w:ascii="Times New Roman" w:hAnsi="Times New Roman"/>
          <w:sz w:val="24"/>
          <w:szCs w:val="24"/>
        </w:rPr>
        <w:t xml:space="preserve"> мероприятий,</w:t>
      </w:r>
      <w:r w:rsidR="00FF5DC1">
        <w:rPr>
          <w:rFonts w:ascii="Times New Roman" w:hAnsi="Times New Roman"/>
          <w:sz w:val="24"/>
          <w:szCs w:val="24"/>
        </w:rPr>
        <w:t xml:space="preserve"> посвященных вопросам развития А</w:t>
      </w:r>
      <w:r w:rsidRPr="00407AE0">
        <w:rPr>
          <w:rFonts w:ascii="Times New Roman" w:hAnsi="Times New Roman"/>
          <w:sz w:val="24"/>
          <w:szCs w:val="24"/>
        </w:rPr>
        <w:t xml:space="preserve">рктического региона в России, </w:t>
      </w:r>
      <w:r w:rsidR="00FF5DC1">
        <w:rPr>
          <w:rFonts w:ascii="Times New Roman" w:hAnsi="Times New Roman"/>
          <w:sz w:val="24"/>
          <w:szCs w:val="24"/>
        </w:rPr>
        <w:t xml:space="preserve">Форум </w:t>
      </w:r>
      <w:r w:rsidRPr="00407AE0">
        <w:rPr>
          <w:rFonts w:ascii="Times New Roman" w:hAnsi="Times New Roman"/>
          <w:sz w:val="24"/>
          <w:szCs w:val="24"/>
        </w:rPr>
        <w:t xml:space="preserve">«Арктика: настоящее и будущее» является </w:t>
      </w:r>
      <w:r w:rsidR="00FF5DC1">
        <w:rPr>
          <w:rFonts w:ascii="Times New Roman" w:hAnsi="Times New Roman"/>
          <w:sz w:val="24"/>
          <w:szCs w:val="24"/>
        </w:rPr>
        <w:t>кульминационным</w:t>
      </w:r>
      <w:r w:rsidRPr="00407AE0">
        <w:rPr>
          <w:rFonts w:ascii="Times New Roman" w:hAnsi="Times New Roman"/>
          <w:sz w:val="24"/>
          <w:szCs w:val="24"/>
        </w:rPr>
        <w:t xml:space="preserve"> событием, объединяющим все принятые за год решения и консолидирующим усилия власти, бизнеса и общественности по их реализации.</w:t>
      </w:r>
    </w:p>
    <w:p w:rsidR="0040725E" w:rsidRPr="00601D22" w:rsidRDefault="0040725E" w:rsidP="00601D22">
      <w:pPr>
        <w:spacing w:before="120" w:after="12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Итоговая р</w:t>
      </w:r>
      <w:r w:rsidRPr="004F5831">
        <w:rPr>
          <w:rFonts w:ascii="Times New Roman" w:eastAsia="Times New Roman" w:hAnsi="Times New Roman"/>
          <w:sz w:val="24"/>
          <w:szCs w:val="24"/>
        </w:rPr>
        <w:t>езолюция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 Форума </w:t>
      </w:r>
      <w:r w:rsidR="00601D22" w:rsidRPr="004F5831">
        <w:rPr>
          <w:rFonts w:ascii="Times New Roman" w:eastAsia="Times New Roman" w:hAnsi="Times New Roman"/>
          <w:sz w:val="24"/>
          <w:szCs w:val="24"/>
        </w:rPr>
        <w:t xml:space="preserve">с 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предложениями и рекомендациями </w:t>
      </w:r>
      <w:r w:rsidR="00776087">
        <w:rPr>
          <w:rFonts w:ascii="Times New Roman" w:eastAsia="Times New Roman" w:hAnsi="Times New Roman"/>
          <w:sz w:val="24"/>
          <w:szCs w:val="24"/>
        </w:rPr>
        <w:t>станет отправной точкой для формирования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повестки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76087">
        <w:rPr>
          <w:rFonts w:ascii="Times New Roman" w:eastAsia="Times New Roman" w:hAnsi="Times New Roman"/>
          <w:sz w:val="24"/>
          <w:szCs w:val="24"/>
        </w:rPr>
        <w:t>организаций</w:t>
      </w:r>
      <w:r w:rsidR="00452736">
        <w:rPr>
          <w:rFonts w:ascii="Times New Roman" w:eastAsia="Times New Roman" w:hAnsi="Times New Roman"/>
          <w:sz w:val="24"/>
          <w:szCs w:val="24"/>
        </w:rPr>
        <w:t>, участвующих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 в разработке и реализации различных проектов в Арктике</w:t>
      </w:r>
      <w:r w:rsidR="00776087">
        <w:rPr>
          <w:rFonts w:ascii="Times New Roman" w:eastAsia="Times New Roman" w:hAnsi="Times New Roman"/>
          <w:sz w:val="24"/>
          <w:szCs w:val="24"/>
        </w:rPr>
        <w:t>,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 в 2015 году. </w:t>
      </w:r>
      <w:r w:rsidR="00830695">
        <w:rPr>
          <w:rFonts w:ascii="Times New Roman" w:eastAsia="Times New Roman" w:hAnsi="Times New Roman"/>
          <w:sz w:val="24"/>
          <w:szCs w:val="24"/>
        </w:rPr>
        <w:t>Д</w:t>
      </w:r>
      <w:r w:rsidR="005E7B9B">
        <w:rPr>
          <w:rFonts w:ascii="Times New Roman" w:eastAsia="Times New Roman" w:hAnsi="Times New Roman"/>
          <w:sz w:val="24"/>
          <w:szCs w:val="24"/>
        </w:rPr>
        <w:t xml:space="preserve">окумент </w:t>
      </w:r>
      <w:r w:rsidR="00601D22">
        <w:rPr>
          <w:rFonts w:ascii="Times New Roman" w:eastAsia="Times New Roman" w:hAnsi="Times New Roman"/>
          <w:sz w:val="24"/>
          <w:szCs w:val="24"/>
        </w:rPr>
        <w:t xml:space="preserve">также </w:t>
      </w:r>
      <w:r w:rsidR="005E7B9B">
        <w:rPr>
          <w:rFonts w:ascii="Times New Roman" w:eastAsia="Times New Roman" w:hAnsi="Times New Roman"/>
          <w:sz w:val="24"/>
          <w:szCs w:val="24"/>
        </w:rPr>
        <w:t>будет направлен</w:t>
      </w:r>
      <w:r w:rsidRPr="004F5831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 xml:space="preserve">органы власти </w:t>
      </w:r>
      <w:r w:rsidRPr="004F5831">
        <w:rPr>
          <w:rFonts w:ascii="Times New Roman" w:eastAsia="Times New Roman" w:hAnsi="Times New Roman"/>
          <w:sz w:val="24"/>
          <w:szCs w:val="24"/>
        </w:rPr>
        <w:t>для совершенствования законодательства и государственного регулирования в сфере</w:t>
      </w:r>
      <w:r w:rsidRPr="00FA0345">
        <w:rPr>
          <w:rFonts w:ascii="Times New Roman" w:hAnsi="Times New Roman"/>
          <w:sz w:val="24"/>
          <w:szCs w:val="24"/>
        </w:rPr>
        <w:t xml:space="preserve"> устойчивого развития Арктики.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6356" w:rsidRPr="00C12AE5" w:rsidRDefault="00C35B43" w:rsidP="00C12AE5">
      <w:pPr>
        <w:spacing w:before="120"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A0345">
        <w:rPr>
          <w:rFonts w:ascii="Times New Roman" w:hAnsi="Times New Roman"/>
          <w:sz w:val="24"/>
          <w:szCs w:val="24"/>
        </w:rPr>
        <w:lastRenderedPageBreak/>
        <w:t xml:space="preserve">Контактное лицо Оргкомитета: руководитель отдела по работе с участниками Захарова Марина Геннадиевна. Тел. +7 (812) 327-93-70, +7 (921) 396-82-64, </w:t>
      </w:r>
      <w:proofErr w:type="spellStart"/>
      <w:r w:rsidRPr="00FA0345">
        <w:rPr>
          <w:rFonts w:ascii="Times New Roman" w:hAnsi="Times New Roman"/>
          <w:sz w:val="24"/>
          <w:szCs w:val="24"/>
        </w:rPr>
        <w:t>e-mail</w:t>
      </w:r>
      <w:proofErr w:type="spellEnd"/>
      <w:r w:rsidRPr="00FA03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0345">
        <w:rPr>
          <w:rFonts w:ascii="Times New Roman" w:hAnsi="Times New Roman"/>
          <w:sz w:val="24"/>
          <w:szCs w:val="24"/>
        </w:rPr>
        <w:t>zaharova@confspb.ru</w:t>
      </w:r>
      <w:proofErr w:type="spellEnd"/>
      <w:r w:rsidRPr="00FA0345">
        <w:rPr>
          <w:rFonts w:ascii="Times New Roman" w:hAnsi="Times New Roman"/>
          <w:sz w:val="24"/>
          <w:szCs w:val="24"/>
        </w:rPr>
        <w:t>.</w:t>
      </w:r>
      <w:r w:rsidRPr="00FA0345">
        <w:rPr>
          <w:rFonts w:ascii="Times New Roman" w:hAnsi="Times New Roman"/>
          <w:sz w:val="24"/>
          <w:szCs w:val="24"/>
        </w:rPr>
        <w:tab/>
      </w:r>
    </w:p>
    <w:sectPr w:rsidR="00126356" w:rsidRPr="00C12AE5" w:rsidSect="0040055C">
      <w:headerReference w:type="default" r:id="rId7"/>
      <w:footerReference w:type="default" r:id="rId8"/>
      <w:pgSz w:w="11906" w:h="16838"/>
      <w:pgMar w:top="691" w:right="850" w:bottom="1134" w:left="1701" w:header="0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26" w:rsidRDefault="00244726" w:rsidP="00957294">
      <w:pPr>
        <w:spacing w:after="0" w:line="240" w:lineRule="auto"/>
      </w:pPr>
      <w:r>
        <w:separator/>
      </w:r>
    </w:p>
  </w:endnote>
  <w:endnote w:type="continuationSeparator" w:id="0">
    <w:p w:rsidR="00244726" w:rsidRDefault="00244726" w:rsidP="0095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26" w:rsidRPr="00957294" w:rsidRDefault="00244726" w:rsidP="0040055C">
    <w:pPr>
      <w:pStyle w:val="a5"/>
      <w:tabs>
        <w:tab w:val="clear" w:pos="9355"/>
        <w:tab w:val="right" w:pos="10206"/>
      </w:tabs>
      <w:ind w:left="-1276"/>
      <w:rPr>
        <w:lang w:val="en-US"/>
      </w:rPr>
    </w:pPr>
    <w:r>
      <w:rPr>
        <w:noProof/>
        <w:lang w:eastAsia="ru-RU"/>
      </w:rPr>
      <w:drawing>
        <wp:inline distT="0" distB="0" distL="0" distR="0">
          <wp:extent cx="7048500" cy="814082"/>
          <wp:effectExtent l="19050" t="0" r="0" b="0"/>
          <wp:docPr id="4" name="Рисунок 2" descr="Z:\РЕКЛАМНЫЙ ОТДЕЛ\Жвакина\Проекты\2014\Арктика\Бланк\Бланк_Арктика_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РЕКЛАМНЫЙ ОТДЕЛ\Жвакина\Проекты\2014\Арктика\Бланк\Бланк_Арктика_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8140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26" w:rsidRDefault="00244726" w:rsidP="00957294">
      <w:pPr>
        <w:spacing w:after="0" w:line="240" w:lineRule="auto"/>
      </w:pPr>
      <w:r>
        <w:separator/>
      </w:r>
    </w:p>
  </w:footnote>
  <w:footnote w:type="continuationSeparator" w:id="0">
    <w:p w:rsidR="00244726" w:rsidRDefault="00244726" w:rsidP="0095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26" w:rsidRPr="00F45041" w:rsidRDefault="00244726" w:rsidP="00F45041">
    <w:pPr>
      <w:pStyle w:val="a3"/>
      <w:tabs>
        <w:tab w:val="clear" w:pos="9355"/>
      </w:tabs>
      <w:ind w:left="-1701" w:right="-850"/>
      <w:rPr>
        <w:lang w:val="en-US"/>
      </w:rPr>
    </w:pPr>
    <w:r>
      <w:rPr>
        <w:noProof/>
        <w:lang w:eastAsia="ru-RU"/>
      </w:rPr>
      <w:drawing>
        <wp:inline distT="0" distB="0" distL="0" distR="0">
          <wp:extent cx="7505700" cy="1181100"/>
          <wp:effectExtent l="19050" t="0" r="0" b="0"/>
          <wp:docPr id="3" name="Рисунок 2" descr="Z:\СЛУЖБА МАРКЕТИНГА\Группа продвижения\Жвакина\Проекты\2014\Арктика\бланк\Бланк_Арктика_только Аспо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СЛУЖБА МАРКЕТИНГА\Группа продвижения\Жвакина\Проекты\2014\Арктика\бланк\Бланк_Арктика_только Аспол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59" cy="1182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7BA"/>
    <w:multiLevelType w:val="hybridMultilevel"/>
    <w:tmpl w:val="DC94A7D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284C83"/>
    <w:multiLevelType w:val="hybridMultilevel"/>
    <w:tmpl w:val="255C8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5D04"/>
    <w:multiLevelType w:val="hybridMultilevel"/>
    <w:tmpl w:val="86F26268"/>
    <w:lvl w:ilvl="0" w:tplc="29BC7EB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8AF1D05"/>
    <w:multiLevelType w:val="hybridMultilevel"/>
    <w:tmpl w:val="03263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60906"/>
    <w:multiLevelType w:val="hybridMultilevel"/>
    <w:tmpl w:val="C83E7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42BA"/>
    <w:multiLevelType w:val="hybridMultilevel"/>
    <w:tmpl w:val="91AAADA0"/>
    <w:lvl w:ilvl="0" w:tplc="81AE61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294"/>
    <w:rsid w:val="000079D0"/>
    <w:rsid w:val="00010903"/>
    <w:rsid w:val="00035B3E"/>
    <w:rsid w:val="00054C8F"/>
    <w:rsid w:val="00065492"/>
    <w:rsid w:val="00126356"/>
    <w:rsid w:val="001650AB"/>
    <w:rsid w:val="00226A86"/>
    <w:rsid w:val="00244726"/>
    <w:rsid w:val="0027353F"/>
    <w:rsid w:val="002A31E2"/>
    <w:rsid w:val="002D37B1"/>
    <w:rsid w:val="003C559C"/>
    <w:rsid w:val="003F2D2E"/>
    <w:rsid w:val="0040055C"/>
    <w:rsid w:val="00405878"/>
    <w:rsid w:val="0040725E"/>
    <w:rsid w:val="00446415"/>
    <w:rsid w:val="00452736"/>
    <w:rsid w:val="00454E77"/>
    <w:rsid w:val="00466D87"/>
    <w:rsid w:val="004A7C61"/>
    <w:rsid w:val="004F7F13"/>
    <w:rsid w:val="005130B4"/>
    <w:rsid w:val="005E7B9B"/>
    <w:rsid w:val="00601D22"/>
    <w:rsid w:val="00625F54"/>
    <w:rsid w:val="00676AEE"/>
    <w:rsid w:val="0075581F"/>
    <w:rsid w:val="00776087"/>
    <w:rsid w:val="00830695"/>
    <w:rsid w:val="009169CD"/>
    <w:rsid w:val="00954F44"/>
    <w:rsid w:val="00957294"/>
    <w:rsid w:val="009E7B89"/>
    <w:rsid w:val="00AB2DCF"/>
    <w:rsid w:val="00B308CC"/>
    <w:rsid w:val="00BA50B9"/>
    <w:rsid w:val="00C12AE5"/>
    <w:rsid w:val="00C255C0"/>
    <w:rsid w:val="00C35B43"/>
    <w:rsid w:val="00C65F42"/>
    <w:rsid w:val="00CE7721"/>
    <w:rsid w:val="00D02435"/>
    <w:rsid w:val="00D8487E"/>
    <w:rsid w:val="00F45041"/>
    <w:rsid w:val="00F64B4B"/>
    <w:rsid w:val="00FA316D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7294"/>
  </w:style>
  <w:style w:type="paragraph" w:styleId="a5">
    <w:name w:val="footer"/>
    <w:basedOn w:val="a"/>
    <w:link w:val="a6"/>
    <w:uiPriority w:val="99"/>
    <w:unhideWhenUsed/>
    <w:rsid w:val="009572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7294"/>
  </w:style>
  <w:style w:type="paragraph" w:styleId="a7">
    <w:name w:val="Balloon Text"/>
    <w:basedOn w:val="a"/>
    <w:link w:val="a8"/>
    <w:uiPriority w:val="99"/>
    <w:semiHidden/>
    <w:unhideWhenUsed/>
    <w:rsid w:val="0095729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65F42"/>
    <w:rPr>
      <w:b/>
      <w:bCs/>
    </w:rPr>
  </w:style>
  <w:style w:type="paragraph" w:styleId="aa">
    <w:name w:val="List Paragraph"/>
    <w:basedOn w:val="a"/>
    <w:uiPriority w:val="34"/>
    <w:qFormat/>
    <w:rsid w:val="00FF5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57294"/>
  </w:style>
  <w:style w:type="paragraph" w:styleId="a5">
    <w:name w:val="footer"/>
    <w:basedOn w:val="a"/>
    <w:link w:val="a6"/>
    <w:uiPriority w:val="99"/>
    <w:unhideWhenUsed/>
    <w:rsid w:val="009572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57294"/>
  </w:style>
  <w:style w:type="paragraph" w:styleId="a7">
    <w:name w:val="Balloon Text"/>
    <w:basedOn w:val="a"/>
    <w:link w:val="a8"/>
    <w:uiPriority w:val="99"/>
    <w:semiHidden/>
    <w:unhideWhenUsed/>
    <w:rsid w:val="0095729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29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65F42"/>
    <w:rPr>
      <w:b/>
      <w:bCs/>
    </w:rPr>
  </w:style>
  <w:style w:type="paragraph" w:styleId="aa">
    <w:name w:val="List Paragraph"/>
    <w:basedOn w:val="a"/>
    <w:uiPriority w:val="34"/>
    <w:qFormat/>
    <w:rsid w:val="00FF5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2014-10-21T07:03:00Z</dcterms:created>
  <dcterms:modified xsi:type="dcterms:W3CDTF">2014-10-21T07:03:00Z</dcterms:modified>
</cp:coreProperties>
</file>