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CDA27" w14:textId="326CE55C" w:rsidR="007F24C1" w:rsidRDefault="007F24C1" w:rsidP="003A3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920D0" w14:textId="77777777" w:rsidR="003A30B4" w:rsidRDefault="003A30B4" w:rsidP="003A3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Цифровизация арктических музеев и развитие креативных индустрий:</w:t>
      </w:r>
    </w:p>
    <w:p w14:paraId="16A7C02F" w14:textId="63EBCD8A" w:rsidR="003A30B4" w:rsidRDefault="003A30B4" w:rsidP="003A3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Санкт-Петербурге обсудили сохранение культурного наследия коренных малочисленных народов Арктики</w:t>
      </w:r>
    </w:p>
    <w:p w14:paraId="4295D1C8" w14:textId="77777777" w:rsidR="003A30B4" w:rsidRPr="000E70C6" w:rsidRDefault="003A30B4" w:rsidP="00C37D6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</w:rPr>
      </w:pPr>
    </w:p>
    <w:p w14:paraId="3547D291" w14:textId="570C9F6F" w:rsidR="007F24C1" w:rsidRPr="000E70C6" w:rsidRDefault="00C37D6B" w:rsidP="00C37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</w:pPr>
      <w:r w:rsidRPr="000E70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Российские инициативы по </w:t>
      </w:r>
      <w:r w:rsidR="006D32CC" w:rsidRPr="000E70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цифровизации арктических музеев и </w:t>
      </w:r>
      <w:r w:rsidRPr="000E70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популяризации промыслов коренных народов Севера были озвучены в рамках </w:t>
      </w: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Международного семинара по сохранению и популяризации языков коренных малочисленных народов Арктики, который состоялся 17-18 марта в Санкт-Петербурге. Семинар является </w:t>
      </w:r>
      <w:r w:rsidRPr="000E70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частью </w:t>
      </w:r>
      <w:r w:rsidR="00267F0A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плана основных мероприятий председательства Российской Федерации в Арктическом совете в 2021–2023</w:t>
      </w:r>
      <w:r w:rsidR="006D32C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гг.</w:t>
      </w:r>
      <w:r w:rsidR="007F24C1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оператором которых </w:t>
      </w:r>
      <w:r w:rsidR="00267F0A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выступает Фонд Росконгресс.</w:t>
      </w:r>
      <w:r w:rsidR="007F24C1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202DCE5" w14:textId="7E91D793" w:rsidR="00267F0A" w:rsidRPr="000E70C6" w:rsidRDefault="007F24C1" w:rsidP="00C37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67F0A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России как одного из крупнейших многонациональных и многоязычных государств мира сохранение языков коренных народов </w:t>
      </w: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является одним</w:t>
      </w:r>
      <w:r w:rsidR="00267F0A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приоритетов</w:t>
      </w: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- заявил</w:t>
      </w:r>
      <w:r w:rsidR="00267F0A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7F0A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руководителя Федерального агентства по делам национальностей </w:t>
      </w:r>
      <w:r w:rsidR="00267F0A" w:rsidRPr="000E70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Станислав </w:t>
      </w:r>
      <w:proofErr w:type="spellStart"/>
      <w:r w:rsidR="00267F0A" w:rsidRPr="000E70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Бедкин</w:t>
      </w:r>
      <w:proofErr w:type="spellEnd"/>
      <w:r w:rsidR="00267F0A" w:rsidRPr="000E70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67F0A" w:rsidRPr="000E70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8FA873" w14:textId="01ACD463" w:rsidR="00B23D2C" w:rsidRPr="000E70C6" w:rsidRDefault="003C744D" w:rsidP="00B23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6144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F24C1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Председательство России в Арктическом совете </w:t>
      </w:r>
      <w:r w:rsidR="00446144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делает</w:t>
      </w:r>
      <w:r w:rsidR="007F24C1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особый акцент на человеческом измерении и повышении качества жизни проживающих в Арктике людей. Именно поэтому еще в июне 2020 года </w:t>
      </w:r>
      <w:r w:rsidR="00446144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Россия </w:t>
      </w:r>
      <w:r w:rsidR="007F24C1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инициировала проект </w:t>
      </w:r>
      <w:r w:rsidR="00446144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«Ц</w:t>
      </w:r>
      <w:r w:rsidR="007F24C1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ифровизаци</w:t>
      </w:r>
      <w:r w:rsidR="00446144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7F24C1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языкового и культурного наследия коренных народов Арктики</w:t>
      </w:r>
      <w:r w:rsidR="00446144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Для сохранения и популяризации языков коренных малочисленных народов мы намерены и далее развивать взаимодействие с представителями коренных народов других арктических государств вне зависимости от внешней конъюнктуры», - отметил </w:t>
      </w:r>
      <w:r w:rsidR="00446144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>посол по особым поручениям МИД России, председатель Комитета старших должностных лиц Арктического совета Николай Корчунов.</w:t>
      </w:r>
      <w:r w:rsidR="00446144" w:rsidRPr="000E70C6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</w:p>
    <w:p w14:paraId="7B5C793E" w14:textId="77777777" w:rsidR="006D32CC" w:rsidRPr="000E70C6" w:rsidRDefault="00446144" w:rsidP="00B23D2C">
      <w:pPr>
        <w:spacing w:after="0" w:line="240" w:lineRule="auto"/>
        <w:ind w:firstLine="709"/>
        <w:jc w:val="both"/>
        <w:rPr>
          <w:rStyle w:val="s9mrcssattr"/>
          <w:rFonts w:ascii="Times New Roman" w:hAnsi="Times New Roman" w:cs="Times New Roman"/>
          <w:color w:val="000000" w:themeColor="text1"/>
          <w:sz w:val="24"/>
          <w:szCs w:val="24"/>
        </w:rPr>
      </w:pP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Одной из центральных тем конференции стало обсуждение проекта Арктического совета «Цифровизация языкового и культурного наследия коренных народов Арктики»</w:t>
      </w:r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с 2011 года </w:t>
      </w:r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реализуется кафедрой ЮНЕСКО Северо-Восточного федерального университета им. М.К. </w:t>
      </w:r>
      <w:proofErr w:type="spellStart"/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>Аммосова</w:t>
      </w:r>
      <w:proofErr w:type="spellEnd"/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>Це</w:t>
      </w:r>
      <w:r w:rsidR="00EA44BC" w:rsidRPr="000E70C6">
        <w:rPr>
          <w:rStyle w:val="s11mrcssattr"/>
          <w:rFonts w:ascii="Times New Roman" w:hAnsi="Times New Roman" w:cs="Times New Roman"/>
          <w:color w:val="000000" w:themeColor="text1"/>
          <w:sz w:val="24"/>
          <w:szCs w:val="24"/>
        </w:rPr>
        <w:t>ль проекта</w:t>
      </w:r>
      <w:r w:rsidR="00EA44BC" w:rsidRPr="000E70C6">
        <w:rPr>
          <w:rStyle w:val="s9mrcssattr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D32CC" w:rsidRPr="000E70C6">
        <w:rPr>
          <w:rStyle w:val="s9mrcssattr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A44BC" w:rsidRPr="000E70C6">
        <w:rPr>
          <w:rStyle w:val="s9mrcssattr"/>
          <w:rFonts w:ascii="Times New Roman" w:hAnsi="Times New Roman" w:cs="Times New Roman"/>
          <w:color w:val="000000" w:themeColor="text1"/>
          <w:sz w:val="24"/>
          <w:szCs w:val="24"/>
        </w:rPr>
        <w:t xml:space="preserve"> фиксация, сохранение и развитие языкового и культурного многообразия коренных малочисленных народов Арктики на цифровых носителях, а также создание поликультурной среды общения в мировом информационном пространстве.</w:t>
      </w:r>
    </w:p>
    <w:p w14:paraId="25A42D25" w14:textId="21D7EF31" w:rsidR="006D32CC" w:rsidRPr="000E70C6" w:rsidRDefault="006D32CC" w:rsidP="006D32CC">
      <w:pPr>
        <w:spacing w:after="0" w:line="240" w:lineRule="auto"/>
        <w:ind w:firstLine="709"/>
        <w:jc w:val="both"/>
        <w:rPr>
          <w:rStyle w:val="s9mrcssattr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Частью проекта </w:t>
      </w:r>
      <w:r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российская инициатива по созданию</w:t>
      </w: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единой онлайн-экспозиции арктических музеев для знакомства с культурным наследием народов Севера. В рамках работы по цифровизации музеев предполагается </w:t>
      </w:r>
      <w:r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>оцифровка, систематизация и размещение музейных коллекций о культурном наследии коренных народов Севера на портале, в том числе создание 3D-моделей артефактов и предметов культурного наследия коренных народов Арктики.</w:t>
      </w:r>
    </w:p>
    <w:p w14:paraId="308EFE4D" w14:textId="094F3553" w:rsidR="00C37D6B" w:rsidRPr="000E70C6" w:rsidRDefault="00B23D2C" w:rsidP="006D3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0C6">
        <w:rPr>
          <w:rStyle w:val="s9mrcssattr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CC" w:rsidRPr="000E70C6">
        <w:rPr>
          <w:rStyle w:val="s9mrcssattr"/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37D6B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инициативе коренных народов Севера России </w:t>
      </w:r>
      <w:r w:rsidR="006D32C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Арктического совета </w:t>
      </w:r>
      <w:r w:rsidR="00DB19BE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</w:t>
      </w:r>
      <w:r w:rsidR="006D32C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 </w:t>
      </w:r>
      <w:r w:rsidR="00C37D6B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</w:t>
      </w:r>
      <w:r w:rsidR="000B1777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ставлен</w:t>
      </w:r>
      <w:r w:rsidR="00C37D6B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 </w:t>
      </w:r>
      <w:r w:rsidR="00C37D6B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>«Креативная Арктика»</w:t>
      </w:r>
      <w:r w:rsidR="006D32CC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Его цель – </w:t>
      </w:r>
      <w:r w:rsidR="00C37D6B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поддержание и популяризация традиционных промыслов коренных народов. </w:t>
      </w:r>
      <w:r w:rsidR="00C37D6B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направлен на развитие креативных индустрий коренных народов Арктики через образовательные программы в ведущих университетах арктических стран. Партнерами являются высшие учебные заведения арктических регионов - члены Университета Арктики.  </w:t>
      </w:r>
    </w:p>
    <w:p w14:paraId="78BEAA8F" w14:textId="6915E394" w:rsidR="00C37D6B" w:rsidRDefault="00C37D6B" w:rsidP="00C37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предполагает обучение представителей коренных народов основам развития креативных индустрий в области искусства, народных промыслов, кино, анимации, IT-компетенций, национальной одежды, косторезного искусства и т.д. Проект предполагает развитие местной экономики на основе креативных индустрий, развитие туризма и народных промыслов, а также привлечение молодежи к работе по сохранению традиционных знаний коренных народов Арктики. </w:t>
      </w:r>
    </w:p>
    <w:p w14:paraId="07C8978F" w14:textId="64520658" w:rsidR="00D10D04" w:rsidRPr="000E70C6" w:rsidRDefault="00D10D04" w:rsidP="00C37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D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мероприятия также обсуждались такие темы как создание арктического многоязычного портала, ГИС-карты языков и культурного наследия коренных малочисленных народов Арктики, переводчик с русского на эвенкийский язык на основе искусственного </w:t>
      </w:r>
      <w:r w:rsidRPr="00D10D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интеллекта, проект «Интерактивный атлас коренных малочисленных народов Севера, Сибири и Дальнего Востока» и другие.</w:t>
      </w:r>
    </w:p>
    <w:p w14:paraId="30D48B29" w14:textId="39CA48E4" w:rsidR="00EA44BC" w:rsidRPr="000E70C6" w:rsidRDefault="00D10D04" w:rsidP="00EA44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«Языки коренных народов Арктики нуждаются в особой поддержке государства</w:t>
      </w:r>
      <w:r w:rsidR="00DB19BE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О</w:t>
      </w:r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дним из действенных методов сохранения и популяризации языкового и культурного наследия коренных народов Арктики</w:t>
      </w:r>
      <w:r w:rsidR="00DB19BE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особенно в условиях глобализации</w:t>
      </w:r>
      <w:r w:rsidR="00DB19BE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является цифровизация</w:t>
      </w:r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Объединение усилий арктических государств по цифровизации языкового и культурного наследия коренных народов Арктики стало бы значительным вкладом Арктического совета в международное десятилетие языков коренных народов, объявленн</w:t>
      </w:r>
      <w:r w:rsidR="00705C6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ООН в 2022-2032 гг.», - подчеркнул </w:t>
      </w:r>
      <w:r w:rsidR="00EA44BC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министра по развитию Арктики и делам народов Севера Республики Саха (Якутия), специальный представитель российского председательства в Арктическом совете по вопросам коренных народов и сотрудничества по линии регионов Михаил Погодаев. </w:t>
      </w:r>
    </w:p>
    <w:p w14:paraId="476DCE0B" w14:textId="32E2E097" w:rsidR="00586CA3" w:rsidRPr="000E70C6" w:rsidRDefault="00586CA3" w:rsidP="00586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семинара </w:t>
      </w:r>
      <w:r w:rsidR="00F16294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>включала секционные заседания «Возможности IT-технологий в сохранении языков коренных малочисленных народов Арктики», Литературное творчество на языках коренных малочисленных народов, «Презентация просветительско-образовательного проекта «Литературный конкурс «Голос Севера», «Издание литературы на языках коренных малочисленных народов Арктики: современное состояние и перспективы». Также прошли тематические сессии по таким направлениям</w:t>
      </w:r>
      <w:r w:rsidR="000E70C6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>как «Методическое обеспечение преподавания языков коренных малочисленных народов», «Продвижение языков коренных малочисленных народов Арктики: новые медиа»</w:t>
      </w:r>
      <w:r w:rsidR="00F16294"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076FF3C" w14:textId="368FFBE8" w:rsidR="00586CA3" w:rsidRPr="000E70C6" w:rsidRDefault="00586CA3" w:rsidP="00586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0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семинара состоялись мастер-классы в области педагогических технологий, литературного творчества и IT-технологий. Также была организована выставка учебников и учебных пособий по родным языкам коренных малочисленных народов Российской Федерации</w:t>
      </w:r>
    </w:p>
    <w:p w14:paraId="2F4719A4" w14:textId="50AE4272" w:rsidR="00446144" w:rsidRPr="000E70C6" w:rsidRDefault="00C37D6B" w:rsidP="007F24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 </w:t>
      </w:r>
      <w:r w:rsidR="006D32CC"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мероприятия</w:t>
      </w:r>
      <w:r w:rsidRPr="000E70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Федеральное агентство по делам национальностей.</w:t>
      </w:r>
    </w:p>
    <w:p w14:paraId="33E0FD57" w14:textId="5963B0A5" w:rsidR="007F24C1" w:rsidRDefault="007F24C1" w:rsidP="007F24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3E82A" w14:textId="77777777" w:rsidR="00B325C8" w:rsidRPr="00B325C8" w:rsidRDefault="00B325C8" w:rsidP="00B325C8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</w:pPr>
      <w:r w:rsidRPr="00B325C8"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Справочная информация:</w:t>
      </w:r>
    </w:p>
    <w:p w14:paraId="0D8E72CB" w14:textId="77777777" w:rsidR="00B325C8" w:rsidRPr="00B325C8" w:rsidRDefault="00B325C8" w:rsidP="00B325C8">
      <w:pPr>
        <w:pStyle w:val="aa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</w:rPr>
      </w:pPr>
      <w:r w:rsidRPr="00B325C8">
        <w:rPr>
          <w:b/>
          <w:bCs/>
          <w:color w:val="222222"/>
          <w:sz w:val="20"/>
          <w:szCs w:val="20"/>
        </w:rPr>
        <w:t>Официальные аккаунты председательства России в Арктическом совете:</w:t>
      </w:r>
    </w:p>
    <w:p w14:paraId="2CD69FED" w14:textId="77777777" w:rsidR="00B325C8" w:rsidRPr="00B325C8" w:rsidRDefault="00B325C8" w:rsidP="00B325C8">
      <w:pPr>
        <w:pStyle w:val="aa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  <w:lang w:val="en-US"/>
        </w:rPr>
      </w:pPr>
      <w:proofErr w:type="spellStart"/>
      <w:r w:rsidRPr="00B325C8">
        <w:rPr>
          <w:color w:val="222222"/>
          <w:sz w:val="20"/>
          <w:szCs w:val="20"/>
        </w:rPr>
        <w:t>ВКонтакте</w:t>
      </w:r>
      <w:proofErr w:type="spellEnd"/>
      <w:r w:rsidRPr="00B325C8">
        <w:rPr>
          <w:color w:val="222222"/>
          <w:sz w:val="20"/>
          <w:szCs w:val="20"/>
          <w:lang w:val="en-US"/>
        </w:rPr>
        <w:t xml:space="preserve">: </w:t>
      </w:r>
      <w:hyperlink r:id="rId7" w:history="1">
        <w:r w:rsidRPr="00B325C8">
          <w:rPr>
            <w:rStyle w:val="a9"/>
            <w:sz w:val="20"/>
            <w:szCs w:val="20"/>
            <w:lang w:val="en-US"/>
          </w:rPr>
          <w:t>vk.com/</w:t>
        </w:r>
        <w:proofErr w:type="spellStart"/>
        <w:r w:rsidRPr="00B325C8">
          <w:rPr>
            <w:rStyle w:val="a9"/>
            <w:sz w:val="20"/>
            <w:szCs w:val="20"/>
            <w:lang w:val="en-US"/>
          </w:rPr>
          <w:t>arctic_on</w:t>
        </w:r>
        <w:proofErr w:type="spellEnd"/>
      </w:hyperlink>
    </w:p>
    <w:p w14:paraId="40C21A32" w14:textId="77777777" w:rsidR="00B325C8" w:rsidRPr="00B325C8" w:rsidRDefault="00B325C8" w:rsidP="00B325C8">
      <w:pPr>
        <w:pStyle w:val="aa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  <w:lang w:val="en-US"/>
        </w:rPr>
      </w:pPr>
      <w:r w:rsidRPr="00B325C8">
        <w:rPr>
          <w:color w:val="222222"/>
          <w:sz w:val="20"/>
          <w:szCs w:val="20"/>
          <w:lang w:val="en-US"/>
        </w:rPr>
        <w:t xml:space="preserve">Twitter: </w:t>
      </w:r>
      <w:hyperlink r:id="rId8" w:history="1">
        <w:r w:rsidRPr="00B325C8">
          <w:rPr>
            <w:rStyle w:val="a9"/>
            <w:sz w:val="20"/>
            <w:szCs w:val="20"/>
            <w:lang w:val="en-US"/>
          </w:rPr>
          <w:t>twitter.com/ArcticON1</w:t>
        </w:r>
      </w:hyperlink>
    </w:p>
    <w:p w14:paraId="7173B47F" w14:textId="77777777" w:rsidR="00B325C8" w:rsidRPr="00B325C8" w:rsidRDefault="00B325C8" w:rsidP="00B325C8">
      <w:pPr>
        <w:pStyle w:val="aa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  <w:lang w:val="en-US"/>
        </w:rPr>
      </w:pPr>
      <w:r w:rsidRPr="00B325C8">
        <w:rPr>
          <w:color w:val="222222"/>
          <w:sz w:val="20"/>
          <w:szCs w:val="20"/>
          <w:lang w:val="en-US"/>
        </w:rPr>
        <w:t xml:space="preserve">Telegram: </w:t>
      </w:r>
      <w:hyperlink r:id="rId9" w:history="1">
        <w:r w:rsidRPr="00B325C8">
          <w:rPr>
            <w:rStyle w:val="a9"/>
            <w:sz w:val="20"/>
            <w:szCs w:val="20"/>
            <w:lang w:val="en-US"/>
          </w:rPr>
          <w:t>t.me/</w:t>
        </w:r>
        <w:proofErr w:type="spellStart"/>
        <w:r w:rsidRPr="00B325C8">
          <w:rPr>
            <w:rStyle w:val="a9"/>
            <w:sz w:val="20"/>
            <w:szCs w:val="20"/>
            <w:lang w:val="en-US"/>
          </w:rPr>
          <w:t>arcticonofficial</w:t>
        </w:r>
        <w:proofErr w:type="spellEnd"/>
      </w:hyperlink>
    </w:p>
    <w:p w14:paraId="7EE05F26" w14:textId="77777777" w:rsidR="00B325C8" w:rsidRPr="00B325C8" w:rsidRDefault="00B325C8" w:rsidP="00B325C8">
      <w:pPr>
        <w:pStyle w:val="aa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  <w:lang w:val="en-US"/>
        </w:rPr>
      </w:pPr>
      <w:r w:rsidRPr="00B325C8">
        <w:rPr>
          <w:color w:val="222222"/>
          <w:sz w:val="20"/>
          <w:szCs w:val="20"/>
          <w:lang w:val="en-US"/>
        </w:rPr>
        <w:t>Weibo: </w:t>
      </w:r>
      <w:hyperlink r:id="rId10" w:tgtFrame="_blank" w:history="1">
        <w:r w:rsidRPr="00B325C8">
          <w:rPr>
            <w:rStyle w:val="a9"/>
            <w:color w:val="1155CC"/>
            <w:sz w:val="20"/>
            <w:szCs w:val="20"/>
            <w:lang w:val="en-US"/>
          </w:rPr>
          <w:t>weibo.com/u/7728847725</w:t>
        </w:r>
      </w:hyperlink>
    </w:p>
    <w:p w14:paraId="00AF2E1E" w14:textId="77777777" w:rsidR="00B325C8" w:rsidRPr="00B325C8" w:rsidRDefault="00B325C8" w:rsidP="00B325C8">
      <w:pPr>
        <w:pStyle w:val="aa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</w:rPr>
      </w:pPr>
      <w:r w:rsidRPr="00B325C8">
        <w:rPr>
          <w:color w:val="222222"/>
          <w:sz w:val="20"/>
          <w:szCs w:val="20"/>
          <w:lang w:val="en-US"/>
        </w:rPr>
        <w:t>WeChat</w:t>
      </w:r>
      <w:r w:rsidRPr="00B325C8">
        <w:rPr>
          <w:color w:val="222222"/>
          <w:sz w:val="20"/>
          <w:szCs w:val="20"/>
        </w:rPr>
        <w:t xml:space="preserve"> </w:t>
      </w:r>
      <w:r w:rsidRPr="00B325C8">
        <w:rPr>
          <w:color w:val="222222"/>
          <w:sz w:val="20"/>
          <w:szCs w:val="20"/>
          <w:lang w:val="en-US"/>
        </w:rPr>
        <w:t>ID</w:t>
      </w:r>
      <w:r w:rsidRPr="00B325C8">
        <w:rPr>
          <w:color w:val="222222"/>
          <w:sz w:val="20"/>
          <w:szCs w:val="20"/>
        </w:rPr>
        <w:t xml:space="preserve">: </w:t>
      </w:r>
      <w:proofErr w:type="spellStart"/>
      <w:r w:rsidRPr="00B325C8">
        <w:rPr>
          <w:color w:val="222222"/>
          <w:sz w:val="20"/>
          <w:szCs w:val="20"/>
          <w:lang w:val="en-US"/>
        </w:rPr>
        <w:t>arcticonofficial</w:t>
      </w:r>
      <w:proofErr w:type="spellEnd"/>
    </w:p>
    <w:p w14:paraId="5B88EB5F" w14:textId="77777777" w:rsidR="00B325C8" w:rsidRPr="00B325C8" w:rsidRDefault="00B325C8" w:rsidP="00B325C8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p w14:paraId="2EBA7760" w14:textId="77777777" w:rsidR="00B325C8" w:rsidRPr="00B325C8" w:rsidRDefault="00B325C8" w:rsidP="00B325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bookmarkStart w:id="1" w:name="_Hlk37175453"/>
      <w:bookmarkStart w:id="2" w:name="_Hlk37145538"/>
      <w:r w:rsidRPr="00B325C8">
        <w:rPr>
          <w:rFonts w:ascii="Times New Roman" w:hAnsi="Times New Roman" w:cs="Times New Roman"/>
          <w:iCs/>
          <w:sz w:val="20"/>
          <w:szCs w:val="20"/>
        </w:rPr>
        <w:t xml:space="preserve">Фонд Росконгресс – </w:t>
      </w:r>
      <w:bookmarkEnd w:id="1"/>
      <w:r w:rsidRPr="00B325C8">
        <w:rPr>
          <w:rFonts w:ascii="Times New Roman" w:hAnsi="Times New Roman" w:cs="Times New Roman"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 w:rsidRPr="00B325C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общероссийских, </w:t>
      </w:r>
      <w:r w:rsidRPr="00B325C8">
        <w:rPr>
          <w:rFonts w:ascii="Times New Roman" w:hAnsi="Times New Roman" w:cs="Times New Roman"/>
          <w:iCs/>
          <w:sz w:val="20"/>
          <w:szCs w:val="20"/>
        </w:rPr>
        <w:t xml:space="preserve">международных, </w:t>
      </w:r>
      <w:proofErr w:type="spellStart"/>
      <w:r w:rsidRPr="00B325C8">
        <w:rPr>
          <w:rFonts w:ascii="Times New Roman" w:hAnsi="Times New Roman" w:cs="Times New Roman"/>
          <w:iCs/>
          <w:sz w:val="20"/>
          <w:szCs w:val="20"/>
        </w:rPr>
        <w:t>конгрессных</w:t>
      </w:r>
      <w:proofErr w:type="spellEnd"/>
      <w:r w:rsidRPr="00B325C8">
        <w:rPr>
          <w:rFonts w:ascii="Times New Roman" w:hAnsi="Times New Roman" w:cs="Times New Roman"/>
          <w:iCs/>
          <w:sz w:val="20"/>
          <w:szCs w:val="20"/>
        </w:rPr>
        <w:t xml:space="preserve">, выставочных, деловых, общественных, молодежных, спортивных мероприятий и событий в области культуры, </w:t>
      </w:r>
      <w:r w:rsidRPr="00B325C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создан</w:t>
      </w:r>
      <w:r w:rsidRPr="00B325C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Pr="00B325C8">
        <w:rPr>
          <w:rFonts w:ascii="Times New Roman" w:hAnsi="Times New Roman" w:cs="Times New Roman"/>
          <w:iCs/>
          <w:sz w:val="20"/>
          <w:szCs w:val="20"/>
        </w:rPr>
        <w:t>в соответствии с решением Президента Российской Федерации.</w:t>
      </w:r>
    </w:p>
    <w:p w14:paraId="42827757" w14:textId="77777777" w:rsidR="00B325C8" w:rsidRPr="00B325C8" w:rsidRDefault="00B325C8" w:rsidP="00B325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25C8">
        <w:rPr>
          <w:rFonts w:ascii="Times New Roman" w:hAnsi="Times New Roman" w:cs="Times New Roman"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222919CD" w14:textId="77777777" w:rsidR="00B325C8" w:rsidRPr="00B325C8" w:rsidRDefault="00B325C8" w:rsidP="00B325C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325C8">
        <w:rPr>
          <w:rFonts w:ascii="Times New Roman" w:hAnsi="Times New Roman" w:cs="Times New Roman"/>
          <w:iCs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B325C8">
        <w:rPr>
          <w:rFonts w:ascii="Times New Roman" w:hAnsi="Times New Roman" w:cs="Times New Roman"/>
          <w:iCs/>
          <w:sz w:val="20"/>
          <w:szCs w:val="20"/>
        </w:rPr>
        <w:t>Росконгресса</w:t>
      </w:r>
      <w:proofErr w:type="spellEnd"/>
      <w:r w:rsidRPr="00B325C8">
        <w:rPr>
          <w:rFonts w:ascii="Times New Roman" w:hAnsi="Times New Roman" w:cs="Times New Roman"/>
          <w:iCs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1DCF951B" w14:textId="77777777" w:rsidR="00B325C8" w:rsidRPr="00B325C8" w:rsidRDefault="00B325C8" w:rsidP="00B325C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325C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325C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 w:rsidRPr="00B325C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многоформатное</w:t>
      </w:r>
      <w:proofErr w:type="spellEnd"/>
      <w:r w:rsidRPr="00B325C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сотрудничество </w:t>
      </w:r>
      <w:r w:rsidRPr="00B325C8">
        <w:rPr>
          <w:rStyle w:val="bumpedfont15"/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 </w:t>
      </w:r>
      <w:r w:rsidRPr="00B325C8">
        <w:rPr>
          <w:rFonts w:ascii="Times New Roman" w:hAnsi="Times New Roman" w:cs="Times New Roman"/>
          <w:iCs/>
          <w:sz w:val="20"/>
          <w:szCs w:val="20"/>
        </w:rPr>
        <w:t xml:space="preserve">166 внешнеэкономическими партнерами, объединениями промышленников и предпринимателей, финансовыми, торговыми и бизнес-ассоциациями в 76 странах мира, </w:t>
      </w:r>
      <w:r w:rsidRPr="00B325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 154 российскими </w:t>
      </w:r>
      <w:r w:rsidRPr="00B325C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3F97F929" w14:textId="77777777" w:rsidR="00B325C8" w:rsidRPr="00B325C8" w:rsidRDefault="00B325C8" w:rsidP="00B325C8">
      <w:pPr>
        <w:pStyle w:val="ac"/>
        <w:ind w:firstLine="426"/>
        <w:jc w:val="both"/>
        <w:rPr>
          <w:rFonts w:ascii="Times New Roman" w:eastAsia="Times New Roman" w:hAnsi="Times New Roman"/>
          <w:b w:val="0"/>
          <w:bCs w:val="0"/>
          <w:spacing w:val="0"/>
          <w:sz w:val="20"/>
          <w:szCs w:val="20"/>
          <w:lang w:eastAsia="ru-RU"/>
        </w:rPr>
      </w:pPr>
      <w:r w:rsidRPr="00B325C8">
        <w:rPr>
          <w:rFonts w:ascii="Times New Roman" w:hAnsi="Times New Roman"/>
          <w:b w:val="0"/>
          <w:bCs w:val="0"/>
          <w:color w:val="FF0000"/>
          <w:spacing w:val="0"/>
          <w:sz w:val="20"/>
          <w:szCs w:val="20"/>
        </w:rPr>
        <w:t xml:space="preserve"> </w:t>
      </w:r>
      <w:r w:rsidRPr="00B325C8">
        <w:rPr>
          <w:rFonts w:ascii="Times New Roman" w:hAnsi="Times New Roman"/>
          <w:b w:val="0"/>
          <w:bCs w:val="0"/>
          <w:iCs/>
          <w:spacing w:val="0"/>
          <w:sz w:val="20"/>
          <w:szCs w:val="20"/>
        </w:rPr>
        <w:t xml:space="preserve">Официальные </w:t>
      </w:r>
      <w:proofErr w:type="spellStart"/>
      <w:r w:rsidRPr="00B325C8">
        <w:rPr>
          <w:rFonts w:ascii="Times New Roman" w:hAnsi="Times New Roman"/>
          <w:b w:val="0"/>
          <w:bCs w:val="0"/>
          <w:iCs/>
          <w:spacing w:val="0"/>
          <w:sz w:val="20"/>
          <w:szCs w:val="20"/>
        </w:rPr>
        <w:t>телеграм</w:t>
      </w:r>
      <w:proofErr w:type="spellEnd"/>
      <w:r w:rsidRPr="00B325C8">
        <w:rPr>
          <w:rFonts w:ascii="Times New Roman" w:hAnsi="Times New Roman"/>
          <w:b w:val="0"/>
          <w:bCs w:val="0"/>
          <w:iCs/>
          <w:spacing w:val="0"/>
          <w:sz w:val="20"/>
          <w:szCs w:val="20"/>
        </w:rPr>
        <w:t xml:space="preserve">-каналы Фонда Росконгресс: на русском языке – </w:t>
      </w:r>
      <w:hyperlink r:id="rId11" w:history="1">
        <w:r w:rsidRPr="00B325C8">
          <w:rPr>
            <w:rStyle w:val="a9"/>
            <w:rFonts w:ascii="Times New Roman" w:hAnsi="Times New Roman"/>
            <w:b w:val="0"/>
            <w:bCs w:val="0"/>
            <w:iCs/>
            <w:spacing w:val="0"/>
            <w:sz w:val="20"/>
            <w:szCs w:val="20"/>
          </w:rPr>
          <w:t>t.me/</w:t>
        </w:r>
        <w:proofErr w:type="spellStart"/>
        <w:r w:rsidRPr="00B325C8">
          <w:rPr>
            <w:rStyle w:val="a9"/>
            <w:rFonts w:ascii="Times New Roman" w:hAnsi="Times New Roman"/>
            <w:b w:val="0"/>
            <w:bCs w:val="0"/>
            <w:iCs/>
            <w:spacing w:val="0"/>
            <w:sz w:val="20"/>
            <w:szCs w:val="20"/>
          </w:rPr>
          <w:t>Roscongress</w:t>
        </w:r>
        <w:proofErr w:type="spellEnd"/>
      </w:hyperlink>
      <w:r w:rsidRPr="00B325C8">
        <w:rPr>
          <w:rFonts w:ascii="Times New Roman" w:hAnsi="Times New Roman"/>
          <w:b w:val="0"/>
          <w:bCs w:val="0"/>
          <w:iCs/>
          <w:spacing w:val="0"/>
          <w:sz w:val="20"/>
          <w:szCs w:val="20"/>
        </w:rPr>
        <w:t xml:space="preserve">, на английском языке – </w:t>
      </w:r>
      <w:hyperlink r:id="rId12" w:history="1">
        <w:r w:rsidRPr="00B325C8">
          <w:rPr>
            <w:rStyle w:val="a9"/>
            <w:rFonts w:ascii="Times New Roman" w:hAnsi="Times New Roman"/>
            <w:b w:val="0"/>
            <w:bCs w:val="0"/>
            <w:iCs/>
            <w:spacing w:val="0"/>
            <w:sz w:val="20"/>
            <w:szCs w:val="20"/>
          </w:rPr>
          <w:t>t.me/</w:t>
        </w:r>
        <w:proofErr w:type="spellStart"/>
        <w:r w:rsidRPr="00B325C8">
          <w:rPr>
            <w:rStyle w:val="a9"/>
            <w:rFonts w:ascii="Times New Roman" w:hAnsi="Times New Roman"/>
            <w:b w:val="0"/>
            <w:bCs w:val="0"/>
            <w:iCs/>
            <w:spacing w:val="0"/>
            <w:sz w:val="20"/>
            <w:szCs w:val="20"/>
          </w:rPr>
          <w:t>RoscongressDirect</w:t>
        </w:r>
        <w:proofErr w:type="spellEnd"/>
      </w:hyperlink>
      <w:r w:rsidRPr="00B325C8">
        <w:rPr>
          <w:rFonts w:ascii="Times New Roman" w:hAnsi="Times New Roman"/>
          <w:b w:val="0"/>
          <w:bCs w:val="0"/>
          <w:iCs/>
          <w:spacing w:val="0"/>
          <w:sz w:val="20"/>
          <w:szCs w:val="20"/>
        </w:rPr>
        <w:t xml:space="preserve">, на испанском языке – </w:t>
      </w:r>
      <w:hyperlink r:id="rId13" w:history="1">
        <w:r w:rsidRPr="00B325C8">
          <w:rPr>
            <w:rStyle w:val="a9"/>
            <w:rFonts w:ascii="Times New Roman" w:eastAsia="Times New Roman" w:hAnsi="Times New Roman"/>
            <w:b w:val="0"/>
            <w:bCs w:val="0"/>
            <w:spacing w:val="0"/>
            <w:sz w:val="20"/>
            <w:szCs w:val="20"/>
          </w:rPr>
          <w:t>t.me/</w:t>
        </w:r>
        <w:proofErr w:type="spellStart"/>
        <w:r w:rsidRPr="00B325C8">
          <w:rPr>
            <w:rStyle w:val="a9"/>
            <w:rFonts w:ascii="Times New Roman" w:eastAsia="Times New Roman" w:hAnsi="Times New Roman"/>
            <w:b w:val="0"/>
            <w:bCs w:val="0"/>
            <w:spacing w:val="0"/>
            <w:sz w:val="20"/>
            <w:szCs w:val="20"/>
          </w:rPr>
          <w:t>RoscongressEsp</w:t>
        </w:r>
        <w:proofErr w:type="spellEnd"/>
      </w:hyperlink>
      <w:r w:rsidRPr="00B325C8">
        <w:rPr>
          <w:rFonts w:ascii="Times New Roman" w:eastAsia="Times New Roman" w:hAnsi="Times New Roman"/>
          <w:b w:val="0"/>
          <w:bCs w:val="0"/>
          <w:spacing w:val="0"/>
          <w:sz w:val="20"/>
          <w:szCs w:val="20"/>
        </w:rPr>
        <w:t>.</w:t>
      </w:r>
    </w:p>
    <w:p w14:paraId="443E7741" w14:textId="77777777" w:rsidR="00B325C8" w:rsidRPr="00B325C8" w:rsidRDefault="00B325C8" w:rsidP="00B325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25C8">
        <w:rPr>
          <w:rFonts w:ascii="Times New Roman" w:hAnsi="Times New Roman" w:cs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4" w:history="1">
        <w:r w:rsidRPr="00B325C8">
          <w:rPr>
            <w:rStyle w:val="a9"/>
            <w:rFonts w:ascii="Times New Roman" w:hAnsi="Times New Roman" w:cs="Times New Roman"/>
            <w:sz w:val="20"/>
            <w:szCs w:val="20"/>
          </w:rPr>
          <w:t>roscongress.org</w:t>
        </w:r>
      </w:hyperlink>
      <w:r w:rsidRPr="00B325C8">
        <w:rPr>
          <w:rStyle w:val="a9"/>
          <w:rFonts w:ascii="Times New Roman" w:hAnsi="Times New Roman" w:cs="Times New Roman"/>
          <w:sz w:val="20"/>
          <w:szCs w:val="20"/>
        </w:rPr>
        <w:t>.</w:t>
      </w:r>
    </w:p>
    <w:bookmarkEnd w:id="2"/>
    <w:p w14:paraId="2B71DEE4" w14:textId="77777777" w:rsidR="00B325C8" w:rsidRPr="008C6220" w:rsidRDefault="00B325C8" w:rsidP="00B325C8">
      <w:pPr>
        <w:spacing w:after="0" w:line="240" w:lineRule="auto"/>
        <w:jc w:val="both"/>
        <w:rPr>
          <w:b/>
          <w:bCs/>
        </w:rPr>
      </w:pPr>
    </w:p>
    <w:p w14:paraId="4A80A858" w14:textId="77777777" w:rsidR="00B325C8" w:rsidRPr="008C6220" w:rsidRDefault="00B325C8" w:rsidP="00B325C8">
      <w:pPr>
        <w:spacing w:after="0" w:line="240" w:lineRule="auto"/>
        <w:jc w:val="both"/>
        <w:rPr>
          <w:b/>
          <w:bCs/>
          <w:color w:val="0C1219"/>
          <w:shd w:val="clear" w:color="auto" w:fill="FFFFFF"/>
        </w:rPr>
      </w:pPr>
    </w:p>
    <w:p w14:paraId="44C717CD" w14:textId="77777777" w:rsidR="00B325C8" w:rsidRPr="008C6220" w:rsidRDefault="00B325C8" w:rsidP="00B325C8">
      <w:pPr>
        <w:spacing w:after="0" w:line="240" w:lineRule="auto"/>
        <w:contextualSpacing/>
        <w:jc w:val="both"/>
        <w:rPr>
          <w:b/>
          <w:bCs/>
        </w:rPr>
      </w:pPr>
    </w:p>
    <w:p w14:paraId="227C347A" w14:textId="77777777" w:rsidR="007F24C1" w:rsidRPr="00CE7366" w:rsidRDefault="007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24C1" w:rsidRPr="00CE7366" w:rsidSect="00245BC4">
      <w:headerReference w:type="default" r:id="rId15"/>
      <w:footerReference w:type="default" r:id="rId16"/>
      <w:pgSz w:w="11906" w:h="16838" w:code="9"/>
      <w:pgMar w:top="1985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FBD9B" w14:textId="77777777" w:rsidR="00522EF0" w:rsidRDefault="00522EF0" w:rsidP="00266430">
      <w:pPr>
        <w:spacing w:after="0" w:line="240" w:lineRule="auto"/>
      </w:pPr>
      <w:r>
        <w:separator/>
      </w:r>
    </w:p>
  </w:endnote>
  <w:endnote w:type="continuationSeparator" w:id="0">
    <w:p w14:paraId="5EA42644" w14:textId="77777777" w:rsidR="00522EF0" w:rsidRDefault="00522EF0" w:rsidP="0026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A2A9" w14:textId="77777777" w:rsidR="00107956" w:rsidRDefault="0010795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2564446" wp14:editId="73731CBB">
          <wp:simplePos x="0" y="0"/>
          <wp:positionH relativeFrom="column">
            <wp:posOffset>2660015</wp:posOffset>
          </wp:positionH>
          <wp:positionV relativeFrom="paragraph">
            <wp:posOffset>-3927475</wp:posOffset>
          </wp:positionV>
          <wp:extent cx="6479540" cy="692594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92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5A4DA" w14:textId="77777777" w:rsidR="00522EF0" w:rsidRDefault="00522EF0" w:rsidP="00266430">
      <w:pPr>
        <w:spacing w:after="0" w:line="240" w:lineRule="auto"/>
      </w:pPr>
      <w:r>
        <w:separator/>
      </w:r>
    </w:p>
  </w:footnote>
  <w:footnote w:type="continuationSeparator" w:id="0">
    <w:p w14:paraId="3EE59925" w14:textId="77777777" w:rsidR="00522EF0" w:rsidRDefault="00522EF0" w:rsidP="0026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9C7F" w14:textId="77777777" w:rsidR="00266430" w:rsidRDefault="0058285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45B3B7B" wp14:editId="2B05A34B">
          <wp:simplePos x="0" y="0"/>
          <wp:positionH relativeFrom="column">
            <wp:posOffset>-3810</wp:posOffset>
          </wp:positionH>
          <wp:positionV relativeFrom="paragraph">
            <wp:posOffset>-134269</wp:posOffset>
          </wp:positionV>
          <wp:extent cx="2908800" cy="1162800"/>
          <wp:effectExtent l="0" t="0" r="6350" b="0"/>
          <wp:wrapThrough wrapText="bothSides">
            <wp:wrapPolygon edited="0">
              <wp:start x="0" y="0"/>
              <wp:lineTo x="0" y="21234"/>
              <wp:lineTo x="21506" y="21234"/>
              <wp:lineTo x="21506" y="0"/>
              <wp:lineTo x="0" y="0"/>
            </wp:wrapPolygon>
          </wp:wrapThrough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FFC"/>
    <w:multiLevelType w:val="hybridMultilevel"/>
    <w:tmpl w:val="429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A32"/>
    <w:multiLevelType w:val="hybridMultilevel"/>
    <w:tmpl w:val="4C9C511A"/>
    <w:lvl w:ilvl="0" w:tplc="482AC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58C8"/>
    <w:multiLevelType w:val="multilevel"/>
    <w:tmpl w:val="826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C36FF"/>
    <w:multiLevelType w:val="hybridMultilevel"/>
    <w:tmpl w:val="E34A1200"/>
    <w:lvl w:ilvl="0" w:tplc="0A4C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6EEB"/>
    <w:multiLevelType w:val="hybridMultilevel"/>
    <w:tmpl w:val="5A363570"/>
    <w:lvl w:ilvl="0" w:tplc="7D0A5B6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A756B9F"/>
    <w:multiLevelType w:val="hybridMultilevel"/>
    <w:tmpl w:val="01A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55D62"/>
    <w:multiLevelType w:val="multilevel"/>
    <w:tmpl w:val="8C5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B64EC"/>
    <w:multiLevelType w:val="hybridMultilevel"/>
    <w:tmpl w:val="E0B4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30"/>
    <w:rsid w:val="00001821"/>
    <w:rsid w:val="00043690"/>
    <w:rsid w:val="00055F7F"/>
    <w:rsid w:val="000770D2"/>
    <w:rsid w:val="000B07B9"/>
    <w:rsid w:val="000B1777"/>
    <w:rsid w:val="000E4614"/>
    <w:rsid w:val="000E70C6"/>
    <w:rsid w:val="001056CA"/>
    <w:rsid w:val="00107956"/>
    <w:rsid w:val="0017453B"/>
    <w:rsid w:val="00182A18"/>
    <w:rsid w:val="001879AB"/>
    <w:rsid w:val="001D5EE2"/>
    <w:rsid w:val="00245BC4"/>
    <w:rsid w:val="00252EE9"/>
    <w:rsid w:val="00266430"/>
    <w:rsid w:val="00267F0A"/>
    <w:rsid w:val="00284AF7"/>
    <w:rsid w:val="002929BF"/>
    <w:rsid w:val="002E216D"/>
    <w:rsid w:val="00314654"/>
    <w:rsid w:val="003472D9"/>
    <w:rsid w:val="00363F93"/>
    <w:rsid w:val="003705DE"/>
    <w:rsid w:val="00372E75"/>
    <w:rsid w:val="00397FCA"/>
    <w:rsid w:val="003A2B3F"/>
    <w:rsid w:val="003A30B4"/>
    <w:rsid w:val="003A3341"/>
    <w:rsid w:val="003A7783"/>
    <w:rsid w:val="003A7C22"/>
    <w:rsid w:val="003C744D"/>
    <w:rsid w:val="003E45AA"/>
    <w:rsid w:val="003E6EDB"/>
    <w:rsid w:val="003F0FB4"/>
    <w:rsid w:val="003F2813"/>
    <w:rsid w:val="0041440F"/>
    <w:rsid w:val="00426718"/>
    <w:rsid w:val="00446144"/>
    <w:rsid w:val="00457953"/>
    <w:rsid w:val="0046605C"/>
    <w:rsid w:val="004B4270"/>
    <w:rsid w:val="004C6304"/>
    <w:rsid w:val="004E7578"/>
    <w:rsid w:val="00522EF0"/>
    <w:rsid w:val="005712ED"/>
    <w:rsid w:val="00582859"/>
    <w:rsid w:val="00586CA3"/>
    <w:rsid w:val="00591927"/>
    <w:rsid w:val="005972A6"/>
    <w:rsid w:val="00626218"/>
    <w:rsid w:val="00636A8A"/>
    <w:rsid w:val="00643F86"/>
    <w:rsid w:val="00651948"/>
    <w:rsid w:val="00651EE8"/>
    <w:rsid w:val="006B3BF4"/>
    <w:rsid w:val="006D32CC"/>
    <w:rsid w:val="006F0037"/>
    <w:rsid w:val="006F0803"/>
    <w:rsid w:val="00705C68"/>
    <w:rsid w:val="007156C4"/>
    <w:rsid w:val="0073359B"/>
    <w:rsid w:val="007609A3"/>
    <w:rsid w:val="00774C28"/>
    <w:rsid w:val="00791DD7"/>
    <w:rsid w:val="007E6C19"/>
    <w:rsid w:val="007F225C"/>
    <w:rsid w:val="007F24C1"/>
    <w:rsid w:val="008246F8"/>
    <w:rsid w:val="00840C8A"/>
    <w:rsid w:val="00854850"/>
    <w:rsid w:val="008A117C"/>
    <w:rsid w:val="008D5C31"/>
    <w:rsid w:val="008E329D"/>
    <w:rsid w:val="00901607"/>
    <w:rsid w:val="00911B6E"/>
    <w:rsid w:val="00972A5B"/>
    <w:rsid w:val="009834F7"/>
    <w:rsid w:val="009F6F54"/>
    <w:rsid w:val="00AC4D10"/>
    <w:rsid w:val="00AD1C4E"/>
    <w:rsid w:val="00AD5A74"/>
    <w:rsid w:val="00AE4D03"/>
    <w:rsid w:val="00B23D2C"/>
    <w:rsid w:val="00B27010"/>
    <w:rsid w:val="00B325C8"/>
    <w:rsid w:val="00B602E2"/>
    <w:rsid w:val="00B66D0B"/>
    <w:rsid w:val="00B8338C"/>
    <w:rsid w:val="00BA3BD7"/>
    <w:rsid w:val="00BE56D0"/>
    <w:rsid w:val="00BF1B02"/>
    <w:rsid w:val="00BF244F"/>
    <w:rsid w:val="00C00E10"/>
    <w:rsid w:val="00C16408"/>
    <w:rsid w:val="00C37D6B"/>
    <w:rsid w:val="00C438BC"/>
    <w:rsid w:val="00C43F2D"/>
    <w:rsid w:val="00C7794C"/>
    <w:rsid w:val="00CA3669"/>
    <w:rsid w:val="00CA469E"/>
    <w:rsid w:val="00CA4795"/>
    <w:rsid w:val="00CE7366"/>
    <w:rsid w:val="00D04A6C"/>
    <w:rsid w:val="00D10D04"/>
    <w:rsid w:val="00D21475"/>
    <w:rsid w:val="00D2166A"/>
    <w:rsid w:val="00D2394C"/>
    <w:rsid w:val="00D27C7B"/>
    <w:rsid w:val="00D55D70"/>
    <w:rsid w:val="00D77EE0"/>
    <w:rsid w:val="00DB19BE"/>
    <w:rsid w:val="00DE22E0"/>
    <w:rsid w:val="00E11B2A"/>
    <w:rsid w:val="00E217AC"/>
    <w:rsid w:val="00E3333B"/>
    <w:rsid w:val="00E67A95"/>
    <w:rsid w:val="00E9068D"/>
    <w:rsid w:val="00E96BCB"/>
    <w:rsid w:val="00EA44BC"/>
    <w:rsid w:val="00EB444D"/>
    <w:rsid w:val="00EE7ED6"/>
    <w:rsid w:val="00EF0D88"/>
    <w:rsid w:val="00F02323"/>
    <w:rsid w:val="00F16294"/>
    <w:rsid w:val="00F2446A"/>
    <w:rsid w:val="00F34554"/>
    <w:rsid w:val="00F376A9"/>
    <w:rsid w:val="00F50E73"/>
    <w:rsid w:val="00F5560E"/>
    <w:rsid w:val="00F6585C"/>
    <w:rsid w:val="00F91D7C"/>
    <w:rsid w:val="00FA7207"/>
    <w:rsid w:val="00FC1BEF"/>
    <w:rsid w:val="00FD062A"/>
    <w:rsid w:val="00FE736B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E777"/>
  <w15:chartTrackingRefBased/>
  <w15:docId w15:val="{1BFC2FB4-B1A8-4972-8A05-2A0735A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36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74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4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430"/>
  </w:style>
  <w:style w:type="paragraph" w:styleId="a5">
    <w:name w:val="footer"/>
    <w:basedOn w:val="a"/>
    <w:link w:val="a6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430"/>
  </w:style>
  <w:style w:type="paragraph" w:styleId="a7">
    <w:name w:val="List Paragraph"/>
    <w:basedOn w:val="a"/>
    <w:link w:val="a8"/>
    <w:uiPriority w:val="34"/>
    <w:qFormat/>
    <w:rsid w:val="00E9068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217A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17AC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qFormat/>
    <w:rsid w:val="0063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17453B"/>
  </w:style>
  <w:style w:type="character" w:customStyle="1" w:styleId="20">
    <w:name w:val="Заголовок 2 Знак"/>
    <w:basedOn w:val="a0"/>
    <w:link w:val="2"/>
    <w:uiPriority w:val="9"/>
    <w:rsid w:val="001745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17453B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34"/>
    <w:locked/>
    <w:rsid w:val="00CE7366"/>
  </w:style>
  <w:style w:type="character" w:customStyle="1" w:styleId="s11mrcssattr">
    <w:name w:val="s11_mr_css_attr"/>
    <w:basedOn w:val="a0"/>
    <w:rsid w:val="00267F0A"/>
  </w:style>
  <w:style w:type="character" w:customStyle="1" w:styleId="s9mrcssattr">
    <w:name w:val="s9_mr_css_attr"/>
    <w:basedOn w:val="a0"/>
    <w:rsid w:val="00267F0A"/>
  </w:style>
  <w:style w:type="paragraph" w:styleId="ac">
    <w:name w:val="Plain Text"/>
    <w:basedOn w:val="a"/>
    <w:link w:val="ad"/>
    <w:uiPriority w:val="99"/>
    <w:semiHidden/>
    <w:unhideWhenUsed/>
    <w:qFormat/>
    <w:rsid w:val="00B325C8"/>
    <w:pPr>
      <w:spacing w:after="0" w:line="240" w:lineRule="auto"/>
    </w:pPr>
    <w:rPr>
      <w:rFonts w:ascii="Calibri" w:hAnsi="Calibri" w:cs="Times New Roman"/>
      <w:b/>
      <w:bCs/>
      <w:spacing w:val="11"/>
      <w:sz w:val="24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B325C8"/>
    <w:rPr>
      <w:rFonts w:ascii="Calibri" w:hAnsi="Calibri" w:cs="Times New Roman"/>
      <w:b/>
      <w:bCs/>
      <w:spacing w:val="11"/>
      <w:sz w:val="24"/>
      <w:szCs w:val="21"/>
    </w:rPr>
  </w:style>
  <w:style w:type="character" w:customStyle="1" w:styleId="bumpedfont15">
    <w:name w:val="bumpedfont15"/>
    <w:basedOn w:val="a0"/>
    <w:rsid w:val="00B3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rcticON1" TargetMode="External"/><Relationship Id="rId13" Type="http://schemas.openxmlformats.org/officeDocument/2006/relationships/hyperlink" Target="file:///C:\Users\Irina\AppData\Local\Microsoft\Windows\INetCache\Content.Outlook\W96UMH1N\t.me\RoscongressE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rctic_on" TargetMode="External"/><Relationship Id="rId12" Type="http://schemas.openxmlformats.org/officeDocument/2006/relationships/hyperlink" Target="file:///C:\Users\Irina\AppData\Local\Microsoft\Windows\INetCache\Content.Outlook\W96UMH1N\t.me\RoscongressDirec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rina\AppData\Local\Microsoft\Windows\INetCache\Content.Outlook\W96UMH1N\t.me\roscongres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eibo.com/u/7728847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rcticonofficial" TargetMode="External"/><Relationship Id="rId14" Type="http://schemas.openxmlformats.org/officeDocument/2006/relationships/hyperlink" Target="http://roscongres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Евгений Лев</cp:lastModifiedBy>
  <cp:revision>41</cp:revision>
  <cp:lastPrinted>2021-11-22T12:15:00Z</cp:lastPrinted>
  <dcterms:created xsi:type="dcterms:W3CDTF">2022-02-16T06:52:00Z</dcterms:created>
  <dcterms:modified xsi:type="dcterms:W3CDTF">2022-03-18T18:51:00Z</dcterms:modified>
</cp:coreProperties>
</file>